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AD9F0" w14:textId="77777777" w:rsidR="00023A4E" w:rsidRPr="00837B9F" w:rsidRDefault="00023A4E" w:rsidP="009B2D6B">
      <w:pPr>
        <w:pStyle w:val="BodyText"/>
        <w:spacing w:line="360" w:lineRule="auto"/>
        <w:jc w:val="both"/>
        <w:rPr>
          <w:rFonts w:ascii="Sylfaen" w:hAnsi="Sylfaen"/>
          <w:i/>
          <w:sz w:val="22"/>
          <w:szCs w:val="22"/>
          <w:u w:val="single"/>
          <w:lang w:val="fi-FI"/>
        </w:rPr>
      </w:pPr>
    </w:p>
    <w:p w14:paraId="1917BAA2" w14:textId="77777777" w:rsidR="00A67D13" w:rsidRPr="00837B9F" w:rsidRDefault="00A67D13" w:rsidP="00A67D13">
      <w:pPr>
        <w:spacing w:line="360" w:lineRule="auto"/>
        <w:jc w:val="center"/>
        <w:rPr>
          <w:rFonts w:ascii="Sylfaen" w:hAnsi="Sylfaen"/>
          <w:sz w:val="22"/>
          <w:szCs w:val="22"/>
          <w:lang w:val="fi-FI"/>
        </w:rPr>
      </w:pPr>
      <w:r w:rsidRPr="00837B9F">
        <w:rPr>
          <w:rFonts w:ascii="Sylfaen" w:hAnsi="Sylfaen" w:cs="Menlo Regular"/>
          <w:b/>
          <w:sz w:val="22"/>
          <w:szCs w:val="22"/>
          <w:lang w:val="fi-FI"/>
        </w:rPr>
        <w:t>თბილისის</w:t>
      </w:r>
      <w:r w:rsidRPr="00837B9F">
        <w:rPr>
          <w:rFonts w:ascii="Sylfaen" w:hAnsi="Sylfaen"/>
          <w:b/>
          <w:sz w:val="22"/>
          <w:szCs w:val="22"/>
          <w:lang w:val="fi-FI"/>
        </w:rPr>
        <w:t xml:space="preserve"> </w:t>
      </w:r>
      <w:r w:rsidRPr="00837B9F">
        <w:rPr>
          <w:rFonts w:ascii="Sylfaen" w:hAnsi="Sylfaen" w:cs="Menlo Regular"/>
          <w:b/>
          <w:sz w:val="22"/>
          <w:szCs w:val="22"/>
          <w:lang w:val="fi-FI"/>
        </w:rPr>
        <w:t>ვანო</w:t>
      </w:r>
      <w:r w:rsidRPr="00837B9F">
        <w:rPr>
          <w:rFonts w:ascii="Sylfaen" w:hAnsi="Sylfaen"/>
          <w:b/>
          <w:sz w:val="22"/>
          <w:szCs w:val="22"/>
          <w:lang w:val="fi-FI"/>
        </w:rPr>
        <w:t xml:space="preserve"> </w:t>
      </w:r>
      <w:r w:rsidRPr="00837B9F">
        <w:rPr>
          <w:rFonts w:ascii="Sylfaen" w:hAnsi="Sylfaen" w:cs="Menlo Regular"/>
          <w:b/>
          <w:sz w:val="22"/>
          <w:szCs w:val="22"/>
          <w:lang w:val="fi-FI"/>
        </w:rPr>
        <w:t>სარაჯიშვილის</w:t>
      </w:r>
      <w:r w:rsidRPr="00837B9F">
        <w:rPr>
          <w:rFonts w:ascii="Sylfaen" w:hAnsi="Sylfaen"/>
          <w:b/>
          <w:sz w:val="22"/>
          <w:szCs w:val="22"/>
          <w:lang w:val="fi-FI"/>
        </w:rPr>
        <w:t xml:space="preserve"> </w:t>
      </w:r>
      <w:r w:rsidRPr="00837B9F">
        <w:rPr>
          <w:rFonts w:ascii="Sylfaen" w:hAnsi="Sylfaen" w:cs="Menlo Regular"/>
          <w:b/>
          <w:sz w:val="22"/>
          <w:szCs w:val="22"/>
          <w:lang w:val="fi-FI"/>
        </w:rPr>
        <w:t>სახელობის</w:t>
      </w:r>
      <w:r w:rsidRPr="00837B9F">
        <w:rPr>
          <w:rFonts w:ascii="Sylfaen" w:hAnsi="Sylfaen"/>
          <w:b/>
          <w:sz w:val="22"/>
          <w:szCs w:val="22"/>
          <w:lang w:val="fi-FI"/>
        </w:rPr>
        <w:t xml:space="preserve"> </w:t>
      </w:r>
      <w:r w:rsidRPr="00837B9F">
        <w:rPr>
          <w:rFonts w:ascii="Sylfaen" w:hAnsi="Sylfaen" w:cs="Menlo Regular"/>
          <w:b/>
          <w:sz w:val="22"/>
          <w:szCs w:val="22"/>
          <w:lang w:val="fi-FI"/>
        </w:rPr>
        <w:t>სახელმწიფო</w:t>
      </w:r>
      <w:r w:rsidRPr="00837B9F">
        <w:rPr>
          <w:rFonts w:ascii="Sylfaen" w:hAnsi="Sylfaen"/>
          <w:b/>
          <w:sz w:val="22"/>
          <w:szCs w:val="22"/>
          <w:lang w:val="fi-FI"/>
        </w:rPr>
        <w:t xml:space="preserve"> </w:t>
      </w:r>
      <w:r w:rsidRPr="00837B9F">
        <w:rPr>
          <w:rFonts w:ascii="Sylfaen" w:hAnsi="Sylfaen" w:cs="Menlo Regular"/>
          <w:b/>
          <w:sz w:val="22"/>
          <w:szCs w:val="22"/>
          <w:lang w:val="fi-FI"/>
        </w:rPr>
        <w:t>კონსერვატორია</w:t>
      </w:r>
    </w:p>
    <w:p w14:paraId="76DB930A" w14:textId="77777777" w:rsidR="00080BA2" w:rsidRPr="00837B9F" w:rsidRDefault="00080BA2" w:rsidP="00080BA2">
      <w:pPr>
        <w:spacing w:line="360" w:lineRule="auto"/>
        <w:rPr>
          <w:rFonts w:ascii="Sylfaen" w:hAnsi="Sylfaen"/>
          <w:lang w:val="fi-FI"/>
        </w:rPr>
      </w:pPr>
    </w:p>
    <w:p w14:paraId="60A4ED47" w14:textId="77777777" w:rsidR="00080BA2" w:rsidRPr="00837B9F" w:rsidRDefault="00080BA2" w:rsidP="00080BA2">
      <w:pPr>
        <w:spacing w:line="360" w:lineRule="auto"/>
        <w:jc w:val="center"/>
        <w:rPr>
          <w:rFonts w:ascii="Sylfaen" w:hAnsi="Sylfaen"/>
          <w:lang w:val="fi-FI"/>
        </w:rPr>
      </w:pPr>
    </w:p>
    <w:p w14:paraId="322FA65E" w14:textId="77777777" w:rsidR="00080BA2" w:rsidRPr="00837B9F" w:rsidRDefault="00A67D13" w:rsidP="00080BA2">
      <w:pPr>
        <w:spacing w:line="360" w:lineRule="auto"/>
        <w:jc w:val="right"/>
        <w:rPr>
          <w:rFonts w:ascii="Sylfaen" w:hAnsi="Sylfaen"/>
          <w:sz w:val="20"/>
          <w:szCs w:val="20"/>
          <w:lang w:val="fi-FI"/>
        </w:rPr>
      </w:pPr>
      <w:r w:rsidRPr="00837B9F">
        <w:rPr>
          <w:rFonts w:ascii="Sylfaen" w:hAnsi="Sylfaen" w:cs="Menlo Regular"/>
          <w:i/>
          <w:sz w:val="20"/>
          <w:szCs w:val="20"/>
          <w:lang w:val="fi-FI"/>
        </w:rPr>
        <w:t>ხელნაწერის</w:t>
      </w:r>
      <w:r w:rsidRPr="00837B9F">
        <w:rPr>
          <w:rFonts w:ascii="Sylfaen" w:hAnsi="Sylfaen"/>
          <w:i/>
          <w:sz w:val="20"/>
          <w:szCs w:val="20"/>
          <w:lang w:val="fi-FI"/>
        </w:rPr>
        <w:t xml:space="preserve"> </w:t>
      </w:r>
      <w:r w:rsidRPr="00837B9F">
        <w:rPr>
          <w:rFonts w:ascii="Sylfaen" w:hAnsi="Sylfaen" w:cs="Menlo Regular"/>
          <w:i/>
          <w:sz w:val="20"/>
          <w:szCs w:val="20"/>
          <w:lang w:val="fi-FI"/>
        </w:rPr>
        <w:t>უფლებით</w:t>
      </w:r>
    </w:p>
    <w:p w14:paraId="690E3B5D" w14:textId="77777777" w:rsidR="00254D5F" w:rsidRPr="00837B9F" w:rsidRDefault="00254D5F" w:rsidP="00080BA2">
      <w:pPr>
        <w:spacing w:line="360" w:lineRule="auto"/>
        <w:jc w:val="right"/>
        <w:rPr>
          <w:rFonts w:ascii="Sylfaen" w:hAnsi="Sylfaen"/>
          <w:lang w:val="fi-FI"/>
        </w:rPr>
      </w:pPr>
    </w:p>
    <w:p w14:paraId="6208491B" w14:textId="77777777" w:rsidR="000D65A3" w:rsidRPr="00837B9F" w:rsidRDefault="000D65A3" w:rsidP="00080BA2">
      <w:pPr>
        <w:spacing w:line="360" w:lineRule="auto"/>
        <w:jc w:val="right"/>
        <w:rPr>
          <w:rFonts w:ascii="Sylfaen" w:hAnsi="Sylfaen"/>
          <w:lang w:val="fi-FI"/>
        </w:rPr>
      </w:pPr>
    </w:p>
    <w:p w14:paraId="72E98758" w14:textId="77777777" w:rsidR="00A67D13" w:rsidRPr="00837B9F" w:rsidRDefault="00A67D13" w:rsidP="00A67D13">
      <w:pPr>
        <w:spacing w:line="360" w:lineRule="auto"/>
        <w:jc w:val="center"/>
        <w:rPr>
          <w:rFonts w:ascii="Sylfaen" w:hAnsi="Sylfaen"/>
          <w:lang w:val="fi-FI"/>
        </w:rPr>
      </w:pPr>
      <w:r w:rsidRPr="00726C4B">
        <w:rPr>
          <w:rFonts w:ascii="Sylfaen" w:hAnsi="Sylfaen" w:cs="Menlo Regular"/>
          <w:highlight w:val="yellow"/>
          <w:lang w:val="fi-FI"/>
        </w:rPr>
        <w:t>დისერტანტის</w:t>
      </w:r>
      <w:r w:rsidRPr="00726C4B">
        <w:rPr>
          <w:rFonts w:ascii="Sylfaen" w:hAnsi="Sylfaen"/>
          <w:highlight w:val="yellow"/>
          <w:lang w:val="fi-FI"/>
        </w:rPr>
        <w:t xml:space="preserve"> </w:t>
      </w:r>
      <w:r w:rsidRPr="00726C4B">
        <w:rPr>
          <w:rFonts w:ascii="Sylfaen" w:hAnsi="Sylfaen" w:cs="Menlo Regular"/>
          <w:highlight w:val="yellow"/>
          <w:lang w:val="fi-FI"/>
        </w:rPr>
        <w:t>სახელი</w:t>
      </w:r>
      <w:r w:rsidRPr="00726C4B">
        <w:rPr>
          <w:rFonts w:ascii="Sylfaen" w:hAnsi="Sylfaen"/>
          <w:highlight w:val="yellow"/>
          <w:lang w:val="fi-FI"/>
        </w:rPr>
        <w:t xml:space="preserve">, </w:t>
      </w:r>
      <w:r w:rsidRPr="00726C4B">
        <w:rPr>
          <w:rFonts w:ascii="Sylfaen" w:hAnsi="Sylfaen" w:cs="Menlo Regular"/>
          <w:highlight w:val="yellow"/>
          <w:lang w:val="fi-FI"/>
        </w:rPr>
        <w:t>მამის</w:t>
      </w:r>
      <w:r w:rsidRPr="00726C4B">
        <w:rPr>
          <w:rFonts w:ascii="Sylfaen" w:hAnsi="Sylfaen"/>
          <w:highlight w:val="yellow"/>
          <w:lang w:val="fi-FI"/>
        </w:rPr>
        <w:t xml:space="preserve"> </w:t>
      </w:r>
      <w:r w:rsidRPr="00726C4B">
        <w:rPr>
          <w:rFonts w:ascii="Sylfaen" w:hAnsi="Sylfaen" w:cs="Menlo Regular"/>
          <w:highlight w:val="yellow"/>
          <w:lang w:val="fi-FI"/>
        </w:rPr>
        <w:t>სახელი,</w:t>
      </w:r>
      <w:r w:rsidRPr="00726C4B">
        <w:rPr>
          <w:rFonts w:ascii="Sylfaen" w:hAnsi="Sylfaen"/>
          <w:highlight w:val="yellow"/>
          <w:lang w:val="fi-FI"/>
        </w:rPr>
        <w:t xml:space="preserve"> </w:t>
      </w:r>
      <w:r w:rsidRPr="00726C4B">
        <w:rPr>
          <w:rFonts w:ascii="Sylfaen" w:hAnsi="Sylfaen" w:cs="Menlo Regular"/>
          <w:highlight w:val="yellow"/>
          <w:lang w:val="fi-FI"/>
        </w:rPr>
        <w:t>გვარი</w:t>
      </w:r>
    </w:p>
    <w:p w14:paraId="03FA2273" w14:textId="77777777" w:rsidR="00A67D13" w:rsidRPr="00837B9F" w:rsidRDefault="00A67D13" w:rsidP="00A67D13">
      <w:pPr>
        <w:spacing w:line="360" w:lineRule="auto"/>
        <w:jc w:val="center"/>
        <w:rPr>
          <w:rFonts w:ascii="Sylfaen" w:hAnsi="Sylfaen"/>
          <w:i/>
          <w:lang w:val="fi-FI"/>
        </w:rPr>
      </w:pPr>
    </w:p>
    <w:p w14:paraId="2E084369" w14:textId="77777777" w:rsidR="00A67D13" w:rsidRPr="00837B9F" w:rsidRDefault="00A67D13" w:rsidP="00A67D13">
      <w:pPr>
        <w:spacing w:line="360" w:lineRule="auto"/>
        <w:jc w:val="center"/>
        <w:rPr>
          <w:rFonts w:ascii="Sylfaen" w:hAnsi="Sylfaen"/>
          <w:i/>
          <w:lang w:val="fi-FI"/>
        </w:rPr>
      </w:pPr>
    </w:p>
    <w:p w14:paraId="0E0EDE60" w14:textId="77777777" w:rsidR="00A67D13" w:rsidRPr="00837B9F" w:rsidRDefault="00A67D13" w:rsidP="00A67D13">
      <w:pPr>
        <w:tabs>
          <w:tab w:val="left" w:pos="6690"/>
        </w:tabs>
        <w:spacing w:line="360" w:lineRule="auto"/>
        <w:jc w:val="center"/>
        <w:rPr>
          <w:rFonts w:ascii="Sylfaen" w:hAnsi="Sylfaen"/>
        </w:rPr>
      </w:pPr>
      <w:r w:rsidRPr="00726C4B">
        <w:rPr>
          <w:rFonts w:ascii="Sylfaen" w:hAnsi="Sylfaen" w:cs="Menlo Regular"/>
          <w:b/>
          <w:sz w:val="28"/>
          <w:szCs w:val="28"/>
          <w:highlight w:val="yellow"/>
          <w:lang w:val="fi-FI"/>
        </w:rPr>
        <w:t>დისერტაციის</w:t>
      </w:r>
      <w:r w:rsidRPr="00726C4B">
        <w:rPr>
          <w:rFonts w:ascii="Sylfaen" w:hAnsi="Sylfaen"/>
          <w:b/>
          <w:sz w:val="28"/>
          <w:szCs w:val="28"/>
          <w:highlight w:val="yellow"/>
          <w:lang w:val="fi-FI"/>
        </w:rPr>
        <w:t xml:space="preserve"> </w:t>
      </w:r>
      <w:r w:rsidRPr="00726C4B">
        <w:rPr>
          <w:rFonts w:ascii="Sylfaen" w:hAnsi="Sylfaen" w:cs="Menlo Regular"/>
          <w:b/>
          <w:sz w:val="28"/>
          <w:szCs w:val="28"/>
          <w:highlight w:val="yellow"/>
          <w:lang w:val="fi-FI"/>
        </w:rPr>
        <w:t>სახელწოდება</w:t>
      </w:r>
    </w:p>
    <w:p w14:paraId="6B75CA6F" w14:textId="77777777" w:rsidR="000D65A3" w:rsidRPr="00837B9F" w:rsidRDefault="000D65A3" w:rsidP="00080BA2">
      <w:pPr>
        <w:spacing w:line="360" w:lineRule="auto"/>
        <w:jc w:val="center"/>
        <w:rPr>
          <w:rFonts w:ascii="Sylfaen" w:hAnsi="Sylfaen"/>
          <w:lang w:val="fi-FI"/>
        </w:rPr>
      </w:pPr>
    </w:p>
    <w:p w14:paraId="20E4020E" w14:textId="77777777" w:rsidR="00080BA2" w:rsidRPr="00837B9F" w:rsidRDefault="00080BA2" w:rsidP="00080BA2">
      <w:pPr>
        <w:tabs>
          <w:tab w:val="left" w:pos="6690"/>
        </w:tabs>
        <w:spacing w:line="360" w:lineRule="auto"/>
        <w:rPr>
          <w:rFonts w:ascii="Sylfaen" w:hAnsi="Sylfaen"/>
          <w:lang w:val="fi-FI"/>
        </w:rPr>
      </w:pPr>
      <w:r w:rsidRPr="00837B9F">
        <w:rPr>
          <w:rFonts w:ascii="Sylfaen" w:hAnsi="Sylfaen"/>
          <w:lang w:val="fi-FI"/>
        </w:rPr>
        <w:tab/>
      </w:r>
    </w:p>
    <w:p w14:paraId="662FA521" w14:textId="77777777" w:rsidR="00080BA2" w:rsidRPr="00837B9F" w:rsidRDefault="00080BA2" w:rsidP="00080BA2">
      <w:pPr>
        <w:spacing w:line="360" w:lineRule="auto"/>
        <w:jc w:val="center"/>
        <w:rPr>
          <w:rFonts w:ascii="Sylfaen" w:hAnsi="Sylfaen"/>
          <w:lang w:val="fi-FI"/>
        </w:rPr>
      </w:pPr>
    </w:p>
    <w:p w14:paraId="4CDEDF38" w14:textId="77777777" w:rsidR="00080BA2" w:rsidRPr="00837B9F" w:rsidRDefault="00080BA2" w:rsidP="00080BA2">
      <w:pPr>
        <w:spacing w:line="360" w:lineRule="auto"/>
        <w:jc w:val="center"/>
        <w:rPr>
          <w:rFonts w:ascii="Sylfaen" w:hAnsi="Sylfaen"/>
          <w:lang w:val="fi-FI"/>
        </w:rPr>
      </w:pPr>
    </w:p>
    <w:p w14:paraId="1D264754" w14:textId="77777777" w:rsidR="00A67D13" w:rsidRPr="00837B9F" w:rsidRDefault="00A67D13" w:rsidP="00A67D13">
      <w:pPr>
        <w:spacing w:line="360" w:lineRule="auto"/>
        <w:jc w:val="center"/>
        <w:rPr>
          <w:rFonts w:ascii="Sylfaen" w:hAnsi="Sylfaen"/>
          <w:lang w:val="fi-FI"/>
        </w:rPr>
      </w:pPr>
      <w:r w:rsidRPr="00837B9F">
        <w:rPr>
          <w:rFonts w:ascii="Sylfaen" w:hAnsi="Sylfaen" w:cs="Menlo Regular"/>
          <w:lang w:val="fi-FI"/>
        </w:rPr>
        <w:t>ხელოვნებათმცოდნეობის</w:t>
      </w:r>
      <w:r w:rsidRPr="00837B9F">
        <w:rPr>
          <w:rFonts w:ascii="Sylfaen" w:hAnsi="Sylfaen"/>
          <w:lang w:val="fi-FI"/>
        </w:rPr>
        <w:t xml:space="preserve"> </w:t>
      </w:r>
      <w:r w:rsidRPr="00837B9F">
        <w:rPr>
          <w:rFonts w:ascii="Sylfaen" w:hAnsi="Sylfaen" w:cs="Menlo Regular"/>
          <w:lang w:val="fi-FI"/>
        </w:rPr>
        <w:t>დოქტორის</w:t>
      </w:r>
    </w:p>
    <w:p w14:paraId="608B2F24" w14:textId="77777777" w:rsidR="00A67D13" w:rsidRPr="00837B9F" w:rsidRDefault="00A67D13" w:rsidP="00A67D13">
      <w:pPr>
        <w:spacing w:line="360" w:lineRule="auto"/>
        <w:jc w:val="center"/>
        <w:rPr>
          <w:rFonts w:ascii="Sylfaen" w:hAnsi="Sylfaen"/>
          <w:b/>
          <w:lang w:val="fi-FI"/>
        </w:rPr>
      </w:pPr>
      <w:r w:rsidRPr="00837B9F">
        <w:rPr>
          <w:rFonts w:ascii="Sylfaen" w:hAnsi="Sylfaen" w:cs="Menlo Regular"/>
          <w:lang w:val="fi-FI"/>
        </w:rPr>
        <w:t>აკადემიური</w:t>
      </w:r>
      <w:r w:rsidRPr="00837B9F">
        <w:rPr>
          <w:rFonts w:ascii="Sylfaen" w:hAnsi="Sylfaen"/>
          <w:lang w:val="fi-FI"/>
        </w:rPr>
        <w:t xml:space="preserve"> </w:t>
      </w:r>
      <w:r w:rsidRPr="00837B9F">
        <w:rPr>
          <w:rFonts w:ascii="Sylfaen" w:hAnsi="Sylfaen" w:cs="Menlo Regular"/>
          <w:lang w:val="fi-FI"/>
        </w:rPr>
        <w:t>ხარისხის</w:t>
      </w:r>
      <w:r w:rsidRPr="00837B9F">
        <w:rPr>
          <w:rFonts w:ascii="Sylfaen" w:hAnsi="Sylfaen"/>
          <w:lang w:val="fi-FI"/>
        </w:rPr>
        <w:t xml:space="preserve"> </w:t>
      </w:r>
      <w:r w:rsidRPr="00837B9F">
        <w:rPr>
          <w:rFonts w:ascii="Sylfaen" w:hAnsi="Sylfaen" w:cs="Menlo Regular"/>
          <w:lang w:val="fi-FI"/>
        </w:rPr>
        <w:t>მოსაპოვებლად</w:t>
      </w:r>
      <w:r w:rsidRPr="00837B9F">
        <w:rPr>
          <w:rFonts w:ascii="Sylfaen" w:hAnsi="Sylfaen"/>
          <w:lang w:val="fi-FI"/>
        </w:rPr>
        <w:t xml:space="preserve"> </w:t>
      </w:r>
      <w:r w:rsidRPr="00837B9F">
        <w:rPr>
          <w:rFonts w:ascii="Sylfaen" w:hAnsi="Sylfaen" w:cs="Menlo Regular"/>
          <w:lang w:val="fi-FI"/>
        </w:rPr>
        <w:t>წარმოდგენილი დისერტაციის</w:t>
      </w:r>
    </w:p>
    <w:p w14:paraId="569C58CF" w14:textId="77777777" w:rsidR="00080BA2" w:rsidRPr="00837B9F" w:rsidRDefault="00080BA2" w:rsidP="00837B9F">
      <w:pPr>
        <w:spacing w:line="360" w:lineRule="auto"/>
        <w:rPr>
          <w:rFonts w:ascii="Sylfaen" w:hAnsi="Sylfaen"/>
          <w:b/>
          <w:sz w:val="28"/>
          <w:szCs w:val="28"/>
          <w:lang w:val="fi-FI"/>
        </w:rPr>
      </w:pPr>
    </w:p>
    <w:p w14:paraId="4707EA25" w14:textId="77777777" w:rsidR="00080BA2" w:rsidRPr="00837B9F" w:rsidRDefault="00A67D13" w:rsidP="00080BA2">
      <w:pPr>
        <w:spacing w:line="360" w:lineRule="auto"/>
        <w:jc w:val="center"/>
        <w:rPr>
          <w:rFonts w:ascii="Sylfaen" w:hAnsi="Sylfaen"/>
          <w:b/>
          <w:sz w:val="28"/>
          <w:szCs w:val="28"/>
          <w:lang w:val="fi-FI"/>
        </w:rPr>
      </w:pPr>
      <w:r w:rsidRPr="00837B9F">
        <w:rPr>
          <w:rFonts w:ascii="Sylfaen" w:hAnsi="Sylfaen" w:cs="Menlo Regular"/>
          <w:b/>
          <w:sz w:val="28"/>
          <w:szCs w:val="28"/>
          <w:lang w:val="fi-FI"/>
        </w:rPr>
        <w:t>ა</w:t>
      </w:r>
      <w:r w:rsidRPr="00837B9F">
        <w:rPr>
          <w:rFonts w:ascii="Sylfaen" w:hAnsi="Sylfaen"/>
          <w:b/>
          <w:sz w:val="28"/>
          <w:szCs w:val="28"/>
          <w:lang w:val="fi-FI"/>
        </w:rPr>
        <w:t xml:space="preserve"> </w:t>
      </w:r>
      <w:r w:rsidRPr="00837B9F">
        <w:rPr>
          <w:rFonts w:ascii="Sylfaen" w:hAnsi="Sylfaen" w:cs="Menlo Regular"/>
          <w:b/>
          <w:sz w:val="28"/>
          <w:szCs w:val="28"/>
          <w:lang w:val="fi-FI"/>
        </w:rPr>
        <w:t>ვ</w:t>
      </w:r>
      <w:r w:rsidRPr="00837B9F">
        <w:rPr>
          <w:rFonts w:ascii="Sylfaen" w:hAnsi="Sylfaen"/>
          <w:b/>
          <w:sz w:val="28"/>
          <w:szCs w:val="28"/>
          <w:lang w:val="fi-FI"/>
        </w:rPr>
        <w:t xml:space="preserve"> </w:t>
      </w:r>
      <w:r w:rsidRPr="00837B9F">
        <w:rPr>
          <w:rFonts w:ascii="Sylfaen" w:hAnsi="Sylfaen" w:cs="Menlo Regular"/>
          <w:b/>
          <w:sz w:val="28"/>
          <w:szCs w:val="28"/>
          <w:lang w:val="fi-FI"/>
        </w:rPr>
        <w:t>ტ</w:t>
      </w:r>
      <w:r w:rsidRPr="00837B9F">
        <w:rPr>
          <w:rFonts w:ascii="Sylfaen" w:hAnsi="Sylfaen"/>
          <w:b/>
          <w:sz w:val="28"/>
          <w:szCs w:val="28"/>
          <w:lang w:val="fi-FI"/>
        </w:rPr>
        <w:t xml:space="preserve"> </w:t>
      </w:r>
      <w:r w:rsidRPr="00837B9F">
        <w:rPr>
          <w:rFonts w:ascii="Sylfaen" w:hAnsi="Sylfaen" w:cs="Menlo Regular"/>
          <w:b/>
          <w:sz w:val="28"/>
          <w:szCs w:val="28"/>
          <w:lang w:val="fi-FI"/>
        </w:rPr>
        <w:t>ო</w:t>
      </w:r>
      <w:r w:rsidRPr="00837B9F">
        <w:rPr>
          <w:rFonts w:ascii="Sylfaen" w:hAnsi="Sylfaen"/>
          <w:b/>
          <w:sz w:val="28"/>
          <w:szCs w:val="28"/>
          <w:lang w:val="fi-FI"/>
        </w:rPr>
        <w:t xml:space="preserve"> </w:t>
      </w:r>
      <w:r w:rsidRPr="00837B9F">
        <w:rPr>
          <w:rFonts w:ascii="Sylfaen" w:hAnsi="Sylfaen" w:cs="Menlo Regular"/>
          <w:b/>
          <w:sz w:val="28"/>
          <w:szCs w:val="28"/>
          <w:lang w:val="fi-FI"/>
        </w:rPr>
        <w:t>რ</w:t>
      </w:r>
      <w:r w:rsidRPr="00837B9F">
        <w:rPr>
          <w:rFonts w:ascii="Sylfaen" w:hAnsi="Sylfaen"/>
          <w:b/>
          <w:sz w:val="28"/>
          <w:szCs w:val="28"/>
          <w:lang w:val="fi-FI"/>
        </w:rPr>
        <w:t xml:space="preserve"> </w:t>
      </w:r>
      <w:r w:rsidRPr="00837B9F">
        <w:rPr>
          <w:rFonts w:ascii="Sylfaen" w:hAnsi="Sylfaen" w:cs="Menlo Regular"/>
          <w:b/>
          <w:sz w:val="28"/>
          <w:szCs w:val="28"/>
          <w:lang w:val="fi-FI"/>
        </w:rPr>
        <w:t>ე</w:t>
      </w:r>
      <w:r w:rsidRPr="00837B9F">
        <w:rPr>
          <w:rFonts w:ascii="Sylfaen" w:hAnsi="Sylfaen"/>
          <w:b/>
          <w:sz w:val="28"/>
          <w:szCs w:val="28"/>
          <w:lang w:val="fi-FI"/>
        </w:rPr>
        <w:t xml:space="preserve"> </w:t>
      </w:r>
      <w:r w:rsidRPr="00837B9F">
        <w:rPr>
          <w:rFonts w:ascii="Sylfaen" w:hAnsi="Sylfaen" w:cs="Menlo Regular"/>
          <w:b/>
          <w:sz w:val="28"/>
          <w:szCs w:val="28"/>
          <w:lang w:val="fi-FI"/>
        </w:rPr>
        <w:t>ფ</w:t>
      </w:r>
      <w:r w:rsidRPr="00837B9F">
        <w:rPr>
          <w:rFonts w:ascii="Sylfaen" w:hAnsi="Sylfaen"/>
          <w:b/>
          <w:sz w:val="28"/>
          <w:szCs w:val="28"/>
          <w:lang w:val="fi-FI"/>
        </w:rPr>
        <w:t xml:space="preserve"> </w:t>
      </w:r>
      <w:r w:rsidRPr="00837B9F">
        <w:rPr>
          <w:rFonts w:ascii="Sylfaen" w:hAnsi="Sylfaen" w:cs="Menlo Regular"/>
          <w:b/>
          <w:sz w:val="28"/>
          <w:szCs w:val="28"/>
          <w:lang w:val="fi-FI"/>
        </w:rPr>
        <w:t>ე</w:t>
      </w:r>
      <w:r w:rsidRPr="00837B9F">
        <w:rPr>
          <w:rFonts w:ascii="Sylfaen" w:hAnsi="Sylfaen"/>
          <w:b/>
          <w:sz w:val="28"/>
          <w:szCs w:val="28"/>
          <w:lang w:val="fi-FI"/>
        </w:rPr>
        <w:t xml:space="preserve"> </w:t>
      </w:r>
      <w:r w:rsidRPr="00837B9F">
        <w:rPr>
          <w:rFonts w:ascii="Sylfaen" w:hAnsi="Sylfaen" w:cs="Menlo Regular"/>
          <w:b/>
          <w:sz w:val="28"/>
          <w:szCs w:val="28"/>
          <w:lang w:val="fi-FI"/>
        </w:rPr>
        <w:t>რ</w:t>
      </w:r>
      <w:r w:rsidRPr="00837B9F">
        <w:rPr>
          <w:rFonts w:ascii="Sylfaen" w:hAnsi="Sylfaen"/>
          <w:b/>
          <w:sz w:val="28"/>
          <w:szCs w:val="28"/>
          <w:lang w:val="fi-FI"/>
        </w:rPr>
        <w:t xml:space="preserve"> </w:t>
      </w:r>
      <w:r w:rsidRPr="00837B9F">
        <w:rPr>
          <w:rFonts w:ascii="Sylfaen" w:hAnsi="Sylfaen" w:cs="Menlo Regular"/>
          <w:b/>
          <w:sz w:val="28"/>
          <w:szCs w:val="28"/>
          <w:lang w:val="fi-FI"/>
        </w:rPr>
        <w:t>ა</w:t>
      </w:r>
      <w:r w:rsidRPr="00837B9F">
        <w:rPr>
          <w:rFonts w:ascii="Sylfaen" w:hAnsi="Sylfaen"/>
          <w:b/>
          <w:sz w:val="28"/>
          <w:szCs w:val="28"/>
          <w:lang w:val="fi-FI"/>
        </w:rPr>
        <w:t xml:space="preserve"> </w:t>
      </w:r>
      <w:r w:rsidRPr="00837B9F">
        <w:rPr>
          <w:rFonts w:ascii="Sylfaen" w:hAnsi="Sylfaen" w:cs="Menlo Regular"/>
          <w:b/>
          <w:sz w:val="28"/>
          <w:szCs w:val="28"/>
          <w:lang w:val="fi-FI"/>
        </w:rPr>
        <w:t>ტ</w:t>
      </w:r>
      <w:r w:rsidRPr="00837B9F">
        <w:rPr>
          <w:rFonts w:ascii="Sylfaen" w:hAnsi="Sylfaen"/>
          <w:b/>
          <w:sz w:val="28"/>
          <w:szCs w:val="28"/>
          <w:lang w:val="fi-FI"/>
        </w:rPr>
        <w:t xml:space="preserve"> </w:t>
      </w:r>
      <w:r w:rsidRPr="00837B9F">
        <w:rPr>
          <w:rFonts w:ascii="Sylfaen" w:hAnsi="Sylfaen" w:cs="Menlo Regular"/>
          <w:b/>
          <w:sz w:val="28"/>
          <w:szCs w:val="28"/>
          <w:lang w:val="fi-FI"/>
        </w:rPr>
        <w:t>ი</w:t>
      </w:r>
    </w:p>
    <w:p w14:paraId="0F15C7C5" w14:textId="1B98473F" w:rsidR="00EA6690" w:rsidRPr="009C2632" w:rsidRDefault="008C1546" w:rsidP="00EA6690">
      <w:pPr>
        <w:spacing w:line="360" w:lineRule="auto"/>
        <w:jc w:val="center"/>
        <w:rPr>
          <w:rFonts w:ascii="Sylfaen" w:hAnsi="Sylfaen"/>
          <w:b/>
          <w:sz w:val="28"/>
          <w:szCs w:val="28"/>
          <w:highlight w:val="yellow"/>
          <w:lang w:val="fi-FI"/>
        </w:rPr>
      </w:pPr>
      <w:r>
        <w:rPr>
          <w:rFonts w:ascii="Sylfaen" w:hAnsi="Sylfaen"/>
          <w:highlight w:val="yellow"/>
          <w:lang w:val="fi-FI"/>
        </w:rPr>
        <w:t>(</w:t>
      </w:r>
      <w:r w:rsidR="00736E1C">
        <w:rPr>
          <w:rFonts w:ascii="Sylfaen" w:hAnsi="Sylfaen"/>
          <w:highlight w:val="yellow"/>
          <w:lang w:val="fi-FI"/>
        </w:rPr>
        <w:t xml:space="preserve">სფეროთა </w:t>
      </w:r>
      <w:r w:rsidR="00EA6690" w:rsidRPr="009C2632">
        <w:rPr>
          <w:rFonts w:ascii="Sylfaen" w:hAnsi="Sylfaen"/>
          <w:highlight w:val="yellow"/>
          <w:lang w:val="fi-FI"/>
        </w:rPr>
        <w:t>კლასიფიკატორი</w:t>
      </w:r>
      <w:r w:rsidR="00736E1C">
        <w:rPr>
          <w:rFonts w:ascii="Sylfaen" w:hAnsi="Sylfaen"/>
          <w:highlight w:val="yellow"/>
          <w:lang w:val="fi-FI"/>
        </w:rPr>
        <w:t>დან</w:t>
      </w:r>
      <w:r w:rsidR="00EA6690" w:rsidRPr="009C2632">
        <w:rPr>
          <w:rFonts w:ascii="Sylfaen" w:hAnsi="Sylfaen"/>
          <w:highlight w:val="yellow"/>
          <w:lang w:val="fi-FI"/>
        </w:rPr>
        <w:t xml:space="preserve"> ნომერი</w:t>
      </w:r>
      <w:r>
        <w:rPr>
          <w:rFonts w:ascii="Sylfaen" w:hAnsi="Sylfaen"/>
          <w:highlight w:val="yellow"/>
          <w:lang w:val="fi-FI"/>
        </w:rPr>
        <w:t>)</w:t>
      </w:r>
    </w:p>
    <w:p w14:paraId="519D8218" w14:textId="77777777" w:rsidR="00EA6690" w:rsidRPr="008B5E12" w:rsidRDefault="00EA6690" w:rsidP="00EA6690">
      <w:pPr>
        <w:jc w:val="center"/>
        <w:rPr>
          <w:rFonts w:ascii="Sylfaen" w:hAnsi="Sylfaen" w:cs="Menlo Regular"/>
          <w:b/>
          <w:spacing w:val="60"/>
          <w:sz w:val="32"/>
          <w:szCs w:val="32"/>
          <w:lang w:val="ka-GE"/>
        </w:rPr>
      </w:pPr>
      <w:r w:rsidRPr="009C2632">
        <w:rPr>
          <w:rFonts w:ascii="Sylfaen" w:eastAsia="Sylfaen" w:hAnsi="Sylfaen" w:cs="Sylfaen"/>
          <w:color w:val="000000"/>
          <w:highlight w:val="yellow"/>
          <w:lang w:val="ka-GE" w:eastAsia="zh-CN" w:bidi="ar"/>
        </w:rPr>
        <w:t xml:space="preserve">[მაგალითად, MUS 0215.1.9: </w:t>
      </w:r>
      <w:r w:rsidRPr="009C2632">
        <w:rPr>
          <w:rFonts w:ascii="Sylfaen" w:eastAsia="Sylfaen" w:hAnsi="Sylfaen" w:cs="Sylfaen"/>
          <w:color w:val="000000"/>
          <w:highlight w:val="yellow"/>
          <w:lang w:val="ka-GE" w:eastAsia="zh-CN" w:bidi="ka-GE"/>
        </w:rPr>
        <w:t>კომპოზიცია]</w:t>
      </w:r>
    </w:p>
    <w:p w14:paraId="15AE6B54" w14:textId="77777777" w:rsidR="00080BA2" w:rsidRPr="00837B9F" w:rsidRDefault="00080BA2" w:rsidP="00080BA2">
      <w:pPr>
        <w:spacing w:line="360" w:lineRule="auto"/>
        <w:jc w:val="center"/>
        <w:rPr>
          <w:rFonts w:ascii="Sylfaen" w:hAnsi="Sylfaen"/>
          <w:b/>
          <w:sz w:val="28"/>
          <w:szCs w:val="28"/>
          <w:lang w:val="fi-FI"/>
        </w:rPr>
      </w:pPr>
    </w:p>
    <w:p w14:paraId="32320668" w14:textId="77777777" w:rsidR="00E45DD2" w:rsidRPr="00837B9F" w:rsidRDefault="00E45DD2" w:rsidP="00837B9F">
      <w:pPr>
        <w:spacing w:line="360" w:lineRule="auto"/>
        <w:rPr>
          <w:rFonts w:ascii="Sylfaen" w:hAnsi="Sylfaen"/>
          <w:b/>
          <w:sz w:val="28"/>
          <w:szCs w:val="28"/>
          <w:lang w:val="fi-FI"/>
        </w:rPr>
      </w:pPr>
    </w:p>
    <w:p w14:paraId="442C8F9C" w14:textId="77777777" w:rsidR="00080BA2" w:rsidRPr="00837B9F" w:rsidRDefault="00080BA2" w:rsidP="00080BA2">
      <w:pPr>
        <w:spacing w:line="360" w:lineRule="auto"/>
        <w:jc w:val="center"/>
        <w:rPr>
          <w:rFonts w:ascii="Sylfaen" w:hAnsi="Sylfaen"/>
          <w:lang w:val="fi-FI"/>
        </w:rPr>
      </w:pPr>
    </w:p>
    <w:p w14:paraId="7C8E269D" w14:textId="77777777" w:rsidR="00A67D13" w:rsidRPr="00837B9F" w:rsidRDefault="00A67D13" w:rsidP="00080BA2">
      <w:pPr>
        <w:spacing w:line="360" w:lineRule="auto"/>
        <w:jc w:val="center"/>
        <w:rPr>
          <w:rFonts w:ascii="Sylfaen" w:hAnsi="Sylfaen"/>
          <w:lang w:val="fi-FI"/>
        </w:rPr>
      </w:pPr>
    </w:p>
    <w:p w14:paraId="746C5828" w14:textId="77777777" w:rsidR="00A67D13" w:rsidRPr="00837B9F" w:rsidRDefault="00A67D13" w:rsidP="00080BA2">
      <w:pPr>
        <w:spacing w:line="360" w:lineRule="auto"/>
        <w:jc w:val="center"/>
        <w:rPr>
          <w:rFonts w:ascii="Sylfaen" w:hAnsi="Sylfaen"/>
          <w:lang w:val="fi-FI"/>
        </w:rPr>
      </w:pPr>
    </w:p>
    <w:p w14:paraId="7B7EF1EF" w14:textId="77777777" w:rsidR="00A67D13" w:rsidRPr="00837B9F" w:rsidRDefault="00A67D13" w:rsidP="00080BA2">
      <w:pPr>
        <w:spacing w:line="360" w:lineRule="auto"/>
        <w:jc w:val="center"/>
        <w:rPr>
          <w:rFonts w:ascii="Sylfaen" w:hAnsi="Sylfaen"/>
          <w:lang w:val="fi-FI"/>
        </w:rPr>
      </w:pPr>
    </w:p>
    <w:p w14:paraId="50146452" w14:textId="77777777" w:rsidR="00A67D13" w:rsidRPr="00837B9F" w:rsidRDefault="00A67D13" w:rsidP="00080BA2">
      <w:pPr>
        <w:spacing w:line="360" w:lineRule="auto"/>
        <w:jc w:val="center"/>
        <w:rPr>
          <w:rFonts w:ascii="Sylfaen" w:hAnsi="Sylfaen"/>
          <w:lang w:val="fi-FI"/>
        </w:rPr>
      </w:pPr>
    </w:p>
    <w:p w14:paraId="3959796D" w14:textId="77777777" w:rsidR="00A67D13" w:rsidRPr="00837B9F" w:rsidRDefault="00A67D13" w:rsidP="00080BA2">
      <w:pPr>
        <w:spacing w:line="360" w:lineRule="auto"/>
        <w:jc w:val="center"/>
        <w:rPr>
          <w:rFonts w:ascii="Sylfaen" w:hAnsi="Sylfaen"/>
          <w:lang w:val="fi-FI"/>
        </w:rPr>
      </w:pPr>
    </w:p>
    <w:p w14:paraId="38942A0F" w14:textId="77777777" w:rsidR="00A67D13" w:rsidRPr="00837B9F" w:rsidRDefault="00A67D13" w:rsidP="00A67D13">
      <w:pPr>
        <w:spacing w:line="360" w:lineRule="auto"/>
        <w:jc w:val="center"/>
        <w:rPr>
          <w:rFonts w:ascii="Sylfaen" w:hAnsi="Sylfaen"/>
          <w:lang w:val="fi-FI"/>
        </w:rPr>
      </w:pPr>
      <w:r w:rsidRPr="00837B9F">
        <w:rPr>
          <w:rFonts w:ascii="Sylfaen" w:hAnsi="Sylfaen" w:cs="Menlo Regular"/>
          <w:lang w:val="fi-FI"/>
        </w:rPr>
        <w:t>თბილისი</w:t>
      </w:r>
      <w:r w:rsidRPr="00837B9F">
        <w:rPr>
          <w:rFonts w:ascii="Sylfaen" w:hAnsi="Sylfaen"/>
          <w:lang w:val="fi-FI"/>
        </w:rPr>
        <w:t xml:space="preserve">, 2023 </w:t>
      </w:r>
      <w:r w:rsidRPr="00837B9F">
        <w:rPr>
          <w:rFonts w:ascii="Sylfaen" w:hAnsi="Sylfaen" w:cs="Menlo Regular"/>
          <w:lang w:val="fi-FI"/>
        </w:rPr>
        <w:t>წელი</w:t>
      </w:r>
    </w:p>
    <w:p w14:paraId="6906E2D1" w14:textId="77777777" w:rsidR="008C1546" w:rsidRDefault="002E1154" w:rsidP="00A67D13">
      <w:pPr>
        <w:spacing w:line="360" w:lineRule="auto"/>
        <w:rPr>
          <w:rFonts w:ascii="Sylfaen" w:hAnsi="Sylfaen"/>
          <w:b/>
          <w:lang w:val="fi-FI"/>
        </w:rPr>
      </w:pPr>
      <w:r w:rsidRPr="00837B9F">
        <w:rPr>
          <w:rFonts w:ascii="Sylfaen" w:hAnsi="Sylfaen"/>
          <w:b/>
          <w:lang w:val="fi-FI"/>
        </w:rPr>
        <w:br w:type="page"/>
      </w:r>
      <w:r w:rsidR="00A67D13" w:rsidRPr="00837B9F">
        <w:rPr>
          <w:rFonts w:ascii="Sylfaen" w:hAnsi="Sylfaen" w:cs="Menlo Regular"/>
          <w:b/>
          <w:lang w:val="fi-FI"/>
        </w:rPr>
        <w:lastRenderedPageBreak/>
        <w:t>სამეცნიერო</w:t>
      </w:r>
      <w:r w:rsidR="00A67D13" w:rsidRPr="00837B9F">
        <w:rPr>
          <w:rFonts w:ascii="Sylfaen" w:hAnsi="Sylfaen"/>
          <w:b/>
          <w:lang w:val="fi-FI"/>
        </w:rPr>
        <w:t xml:space="preserve"> </w:t>
      </w:r>
      <w:r w:rsidR="00A67D13" w:rsidRPr="00837B9F">
        <w:rPr>
          <w:rFonts w:ascii="Sylfaen" w:hAnsi="Sylfaen" w:cs="Menlo Regular"/>
          <w:b/>
          <w:lang w:val="fi-FI"/>
        </w:rPr>
        <w:t>ხელმძღვანელი/ები</w:t>
      </w:r>
      <w:r w:rsidR="00A67D13" w:rsidRPr="00837B9F">
        <w:rPr>
          <w:rFonts w:ascii="Sylfaen" w:hAnsi="Sylfaen"/>
          <w:b/>
          <w:lang w:val="fi-FI"/>
        </w:rPr>
        <w:t>:</w:t>
      </w:r>
      <w:r w:rsidR="00E45DD2" w:rsidRPr="00837B9F">
        <w:rPr>
          <w:rFonts w:ascii="Sylfaen" w:hAnsi="Sylfaen"/>
          <w:b/>
          <w:lang w:val="fi-FI"/>
        </w:rPr>
        <w:tab/>
      </w:r>
    </w:p>
    <w:p w14:paraId="683004DF" w14:textId="1537E07E" w:rsidR="008C1546" w:rsidRPr="008C1546" w:rsidRDefault="008C1546" w:rsidP="008C1546">
      <w:pPr>
        <w:spacing w:line="360" w:lineRule="auto"/>
        <w:ind w:left="2832" w:firstLine="708"/>
        <w:rPr>
          <w:rFonts w:ascii="Sylfaen" w:hAnsi="Sylfaen" w:cs="Menlo Regular"/>
          <w:b/>
          <w:lang w:val="fi-FI"/>
        </w:rPr>
      </w:pPr>
      <w:r>
        <w:rPr>
          <w:rFonts w:ascii="Sylfaen" w:hAnsi="Sylfaen" w:cs="Menlo Regular"/>
          <w:sz w:val="20"/>
          <w:szCs w:val="20"/>
          <w:lang w:val="fi-FI"/>
        </w:rPr>
        <w:t xml:space="preserve">       </w:t>
      </w:r>
      <w:r w:rsidRPr="00837B9F">
        <w:rPr>
          <w:rFonts w:ascii="Sylfaen" w:hAnsi="Sylfaen" w:cs="Menlo Regular"/>
          <w:sz w:val="20"/>
          <w:szCs w:val="20"/>
          <w:lang w:val="fi-FI"/>
        </w:rPr>
        <w:t>სახელი</w:t>
      </w:r>
      <w:r w:rsidRPr="00837B9F">
        <w:rPr>
          <w:rFonts w:ascii="Sylfaen" w:hAnsi="Sylfaen"/>
          <w:sz w:val="20"/>
          <w:szCs w:val="20"/>
          <w:lang w:val="fi-FI"/>
        </w:rPr>
        <w:t xml:space="preserve">, </w:t>
      </w:r>
      <w:r w:rsidRPr="00837B9F">
        <w:rPr>
          <w:rFonts w:ascii="Sylfaen" w:hAnsi="Sylfaen" w:cs="Menlo Regular"/>
          <w:sz w:val="20"/>
          <w:szCs w:val="20"/>
          <w:lang w:val="fi-FI"/>
        </w:rPr>
        <w:t>გვარი</w:t>
      </w:r>
    </w:p>
    <w:p w14:paraId="4F3CDE9C" w14:textId="1BABF075" w:rsidR="00D1384B" w:rsidRPr="00837B9F" w:rsidRDefault="008C1546" w:rsidP="008C1546">
      <w:pPr>
        <w:pStyle w:val="BodyText2"/>
        <w:spacing w:line="360" w:lineRule="auto"/>
        <w:ind w:left="2832" w:firstLine="708"/>
        <w:jc w:val="center"/>
        <w:rPr>
          <w:rFonts w:ascii="Sylfaen" w:hAnsi="Sylfaen"/>
          <w:lang w:val="fi-FI"/>
        </w:rPr>
      </w:pPr>
      <w:r>
        <w:rPr>
          <w:rFonts w:ascii="Sylfaen" w:hAnsi="Sylfaen"/>
          <w:lang w:val="fi-FI"/>
        </w:rPr>
        <w:t xml:space="preserve">    </w:t>
      </w:r>
      <w:r w:rsidR="00D1384B" w:rsidRPr="00837B9F">
        <w:rPr>
          <w:rFonts w:ascii="Sylfaen" w:hAnsi="Sylfaen"/>
          <w:lang w:val="fi-FI"/>
        </w:rPr>
        <w:t>______________________________________________</w:t>
      </w:r>
    </w:p>
    <w:p w14:paraId="6D34F0FE" w14:textId="5E3ABF80" w:rsidR="00D1384B" w:rsidRPr="00837B9F" w:rsidRDefault="00D1384B" w:rsidP="00D1384B">
      <w:pPr>
        <w:spacing w:line="360" w:lineRule="auto"/>
        <w:jc w:val="center"/>
        <w:rPr>
          <w:rFonts w:ascii="Sylfaen" w:hAnsi="Sylfaen"/>
          <w:i/>
          <w:sz w:val="20"/>
          <w:szCs w:val="20"/>
          <w:lang w:val="fi-FI"/>
        </w:rPr>
      </w:pPr>
      <w:r w:rsidRPr="00837B9F">
        <w:rPr>
          <w:rFonts w:ascii="Sylfaen" w:hAnsi="Sylfaen"/>
          <w:lang w:val="fi-FI"/>
        </w:rPr>
        <w:t xml:space="preserve">                    </w:t>
      </w:r>
      <w:r w:rsidR="000A26AC" w:rsidRPr="00837B9F">
        <w:rPr>
          <w:rFonts w:ascii="Sylfaen" w:hAnsi="Sylfaen"/>
          <w:lang w:val="fi-FI"/>
        </w:rPr>
        <w:t xml:space="preserve"> </w:t>
      </w:r>
      <w:r w:rsidR="008C1546">
        <w:rPr>
          <w:rFonts w:ascii="Sylfaen" w:hAnsi="Sylfaen"/>
          <w:lang w:val="fi-FI"/>
        </w:rPr>
        <w:t xml:space="preserve">                           </w:t>
      </w:r>
      <w:r w:rsidRPr="00837B9F">
        <w:rPr>
          <w:rFonts w:ascii="Sylfaen" w:hAnsi="Sylfaen"/>
          <w:lang w:val="fi-FI"/>
        </w:rPr>
        <w:t>(</w:t>
      </w:r>
      <w:r w:rsidRPr="00837B9F">
        <w:rPr>
          <w:rFonts w:ascii="Sylfaen" w:hAnsi="Sylfaen" w:cs="Menlo Regular"/>
          <w:sz w:val="20"/>
          <w:szCs w:val="20"/>
          <w:lang w:val="fi-FI"/>
        </w:rPr>
        <w:t>სამეცნ</w:t>
      </w:r>
      <w:r w:rsidRPr="00837B9F">
        <w:rPr>
          <w:rFonts w:ascii="Sylfaen" w:hAnsi="Sylfaen"/>
          <w:sz w:val="20"/>
          <w:szCs w:val="20"/>
          <w:lang w:val="fi-FI"/>
        </w:rPr>
        <w:t xml:space="preserve">. </w:t>
      </w:r>
      <w:r w:rsidRPr="00837B9F">
        <w:rPr>
          <w:rFonts w:ascii="Sylfaen" w:hAnsi="Sylfaen" w:cs="Menlo Regular"/>
          <w:sz w:val="20"/>
          <w:szCs w:val="20"/>
          <w:lang w:val="fi-FI"/>
        </w:rPr>
        <w:t>ან</w:t>
      </w:r>
      <w:r w:rsidRPr="00837B9F">
        <w:rPr>
          <w:rFonts w:ascii="Sylfaen" w:hAnsi="Sylfaen"/>
          <w:sz w:val="20"/>
          <w:szCs w:val="20"/>
          <w:lang w:val="fi-FI"/>
        </w:rPr>
        <w:t xml:space="preserve"> </w:t>
      </w:r>
      <w:r w:rsidRPr="00837B9F">
        <w:rPr>
          <w:rFonts w:ascii="Sylfaen" w:hAnsi="Sylfaen" w:cs="Menlo Regular"/>
          <w:sz w:val="20"/>
          <w:szCs w:val="20"/>
          <w:lang w:val="fi-FI"/>
        </w:rPr>
        <w:t>აკად</w:t>
      </w:r>
      <w:r w:rsidRPr="00837B9F">
        <w:rPr>
          <w:rFonts w:ascii="Sylfaen" w:hAnsi="Sylfaen"/>
          <w:sz w:val="20"/>
          <w:szCs w:val="20"/>
          <w:lang w:val="fi-FI"/>
        </w:rPr>
        <w:t xml:space="preserve">. </w:t>
      </w:r>
      <w:r w:rsidRPr="00837B9F">
        <w:rPr>
          <w:rFonts w:ascii="Sylfaen" w:hAnsi="Sylfaen" w:cs="Menlo Regular"/>
          <w:sz w:val="20"/>
          <w:szCs w:val="20"/>
          <w:lang w:val="fi-FI"/>
        </w:rPr>
        <w:t>ხარისხი</w:t>
      </w:r>
      <w:r w:rsidRPr="00837B9F">
        <w:rPr>
          <w:rFonts w:ascii="Sylfaen" w:hAnsi="Sylfaen"/>
          <w:sz w:val="20"/>
          <w:szCs w:val="20"/>
          <w:lang w:val="fi-FI"/>
        </w:rPr>
        <w:t xml:space="preserve">, </w:t>
      </w:r>
      <w:r w:rsidRPr="00837B9F">
        <w:rPr>
          <w:rFonts w:ascii="Sylfaen" w:hAnsi="Sylfaen" w:cs="Menlo Regular"/>
          <w:sz w:val="20"/>
          <w:szCs w:val="20"/>
          <w:lang w:val="fi-FI"/>
        </w:rPr>
        <w:t>აკად</w:t>
      </w:r>
      <w:r w:rsidRPr="00837B9F">
        <w:rPr>
          <w:rFonts w:ascii="Sylfaen" w:hAnsi="Sylfaen"/>
          <w:sz w:val="20"/>
          <w:szCs w:val="20"/>
          <w:lang w:val="fi-FI"/>
        </w:rPr>
        <w:t xml:space="preserve">. </w:t>
      </w:r>
      <w:r w:rsidRPr="00837B9F">
        <w:rPr>
          <w:rFonts w:ascii="Sylfaen" w:hAnsi="Sylfaen" w:cs="Menlo Regular"/>
          <w:sz w:val="20"/>
          <w:szCs w:val="20"/>
          <w:lang w:val="fi-FI"/>
        </w:rPr>
        <w:t>თანამდებობა</w:t>
      </w:r>
      <w:r w:rsidRPr="00837B9F">
        <w:rPr>
          <w:rFonts w:ascii="Sylfaen" w:hAnsi="Sylfaen"/>
          <w:sz w:val="20"/>
          <w:szCs w:val="20"/>
          <w:lang w:val="fi-FI"/>
        </w:rPr>
        <w:t>)</w:t>
      </w:r>
    </w:p>
    <w:p w14:paraId="230E36D0" w14:textId="77777777" w:rsidR="00D1384B" w:rsidRPr="00837B9F" w:rsidRDefault="00D1384B" w:rsidP="00D1384B">
      <w:pPr>
        <w:spacing w:line="360" w:lineRule="auto"/>
        <w:jc w:val="center"/>
        <w:rPr>
          <w:rFonts w:ascii="Sylfaen" w:hAnsi="Sylfaen"/>
          <w:sz w:val="20"/>
          <w:szCs w:val="20"/>
          <w:lang w:val="fi-FI"/>
        </w:rPr>
      </w:pPr>
    </w:p>
    <w:p w14:paraId="73598AD2" w14:textId="77777777" w:rsidR="00080BA2" w:rsidRDefault="00080BA2" w:rsidP="00080BA2">
      <w:pPr>
        <w:spacing w:line="360" w:lineRule="auto"/>
        <w:jc w:val="center"/>
        <w:rPr>
          <w:rFonts w:ascii="Sylfaen" w:hAnsi="Sylfaen"/>
          <w:lang w:val="fi-FI"/>
        </w:rPr>
      </w:pPr>
    </w:p>
    <w:p w14:paraId="0CEFDD3B" w14:textId="77777777" w:rsidR="008C1546" w:rsidRPr="00837B9F" w:rsidRDefault="008C1546" w:rsidP="00080BA2">
      <w:pPr>
        <w:spacing w:line="360" w:lineRule="auto"/>
        <w:jc w:val="center"/>
        <w:rPr>
          <w:rFonts w:ascii="Sylfaen" w:hAnsi="Sylfaen"/>
          <w:lang w:val="fi-FI"/>
        </w:rPr>
      </w:pPr>
    </w:p>
    <w:p w14:paraId="0ED1795B" w14:textId="77777777" w:rsidR="008C1546" w:rsidRDefault="00D1384B" w:rsidP="00080BA2">
      <w:pPr>
        <w:pStyle w:val="BodyText2"/>
        <w:spacing w:line="360" w:lineRule="auto"/>
        <w:rPr>
          <w:rFonts w:ascii="Sylfaen" w:hAnsi="Sylfaen"/>
          <w:lang w:val="fi-FI"/>
        </w:rPr>
      </w:pPr>
      <w:r w:rsidRPr="00837B9F">
        <w:rPr>
          <w:rFonts w:ascii="Sylfaen" w:hAnsi="Sylfaen" w:cs="Menlo Regular"/>
          <w:b/>
          <w:lang w:val="fi-FI"/>
        </w:rPr>
        <w:t>ექსპერტ</w:t>
      </w:r>
      <w:r w:rsidR="008C1546">
        <w:rPr>
          <w:rFonts w:ascii="Sylfaen" w:hAnsi="Sylfaen" w:cs="Menlo Regular"/>
          <w:b/>
          <w:lang w:val="fi-FI"/>
        </w:rPr>
        <w:t>ი/</w:t>
      </w:r>
      <w:r w:rsidRPr="00837B9F">
        <w:rPr>
          <w:rFonts w:ascii="Sylfaen" w:hAnsi="Sylfaen" w:cs="Menlo Regular"/>
          <w:b/>
          <w:lang w:val="fi-FI"/>
        </w:rPr>
        <w:t>ები</w:t>
      </w:r>
      <w:r w:rsidRPr="00837B9F">
        <w:rPr>
          <w:rFonts w:ascii="Sylfaen" w:hAnsi="Sylfaen"/>
          <w:b/>
          <w:lang w:val="fi-FI"/>
        </w:rPr>
        <w:t>:</w:t>
      </w:r>
      <w:r w:rsidR="00080BA2" w:rsidRPr="00837B9F">
        <w:rPr>
          <w:rFonts w:ascii="Sylfaen" w:hAnsi="Sylfaen"/>
          <w:lang w:val="fi-FI"/>
        </w:rPr>
        <w:t xml:space="preserve">    </w:t>
      </w:r>
      <w:r w:rsidRPr="00837B9F">
        <w:rPr>
          <w:rFonts w:ascii="Sylfaen" w:hAnsi="Sylfaen"/>
          <w:lang w:val="fi-FI"/>
        </w:rPr>
        <w:t xml:space="preserve">    </w:t>
      </w:r>
    </w:p>
    <w:p w14:paraId="6AD968BC" w14:textId="16530A51" w:rsidR="008C1546" w:rsidRPr="008C1546" w:rsidRDefault="008C1546" w:rsidP="008C1546">
      <w:pPr>
        <w:spacing w:line="360" w:lineRule="auto"/>
        <w:ind w:left="2832" w:firstLine="708"/>
        <w:rPr>
          <w:rFonts w:ascii="Sylfaen" w:hAnsi="Sylfaen" w:cs="Menlo Regular"/>
          <w:b/>
          <w:lang w:val="fi-FI"/>
        </w:rPr>
      </w:pPr>
      <w:r w:rsidRPr="00837B9F">
        <w:rPr>
          <w:rFonts w:ascii="Sylfaen" w:hAnsi="Sylfaen" w:cs="Menlo Regular"/>
          <w:sz w:val="20"/>
          <w:szCs w:val="20"/>
          <w:lang w:val="fi-FI"/>
        </w:rPr>
        <w:t>სახელი</w:t>
      </w:r>
      <w:r w:rsidRPr="00837B9F">
        <w:rPr>
          <w:rFonts w:ascii="Sylfaen" w:hAnsi="Sylfaen"/>
          <w:sz w:val="20"/>
          <w:szCs w:val="20"/>
          <w:lang w:val="fi-FI"/>
        </w:rPr>
        <w:t xml:space="preserve">, </w:t>
      </w:r>
      <w:r w:rsidRPr="00837B9F">
        <w:rPr>
          <w:rFonts w:ascii="Sylfaen" w:hAnsi="Sylfaen" w:cs="Menlo Regular"/>
          <w:sz w:val="20"/>
          <w:szCs w:val="20"/>
          <w:lang w:val="fi-FI"/>
        </w:rPr>
        <w:t>გვარი</w:t>
      </w:r>
    </w:p>
    <w:p w14:paraId="4D2FA282" w14:textId="08E6B8FA" w:rsidR="00080BA2" w:rsidRPr="00837B9F" w:rsidRDefault="00D1384B" w:rsidP="008C1546">
      <w:pPr>
        <w:pStyle w:val="BodyText2"/>
        <w:spacing w:line="360" w:lineRule="auto"/>
        <w:ind w:left="1416" w:firstLine="708"/>
        <w:rPr>
          <w:rFonts w:ascii="Sylfaen" w:hAnsi="Sylfaen"/>
          <w:lang w:val="fi-FI"/>
        </w:rPr>
      </w:pPr>
      <w:r w:rsidRPr="00837B9F">
        <w:rPr>
          <w:rFonts w:ascii="Sylfaen" w:hAnsi="Sylfaen"/>
          <w:lang w:val="fi-FI"/>
        </w:rPr>
        <w:t xml:space="preserve"> </w:t>
      </w:r>
      <w:r w:rsidR="008C1546">
        <w:rPr>
          <w:rFonts w:ascii="Sylfaen" w:hAnsi="Sylfaen"/>
          <w:lang w:val="fi-FI"/>
        </w:rPr>
        <w:tab/>
      </w:r>
      <w:r w:rsidR="008C1546">
        <w:rPr>
          <w:rFonts w:ascii="Sylfaen" w:hAnsi="Sylfaen"/>
          <w:lang w:val="fi-FI"/>
        </w:rPr>
        <w:tab/>
      </w:r>
      <w:r w:rsidR="00080BA2" w:rsidRPr="00837B9F">
        <w:rPr>
          <w:rFonts w:ascii="Sylfaen" w:hAnsi="Sylfaen"/>
          <w:lang w:val="fi-FI"/>
        </w:rPr>
        <w:t>______________________________________________</w:t>
      </w:r>
    </w:p>
    <w:p w14:paraId="377A37C2" w14:textId="0ABF8172" w:rsidR="00080BA2" w:rsidRPr="00837B9F" w:rsidRDefault="00080BA2" w:rsidP="00080BA2">
      <w:pPr>
        <w:spacing w:line="360" w:lineRule="auto"/>
        <w:jc w:val="center"/>
        <w:rPr>
          <w:rFonts w:ascii="Sylfaen" w:hAnsi="Sylfaen"/>
          <w:i/>
          <w:sz w:val="20"/>
          <w:szCs w:val="20"/>
          <w:lang w:val="fi-FI"/>
        </w:rPr>
      </w:pPr>
      <w:r w:rsidRPr="00837B9F">
        <w:rPr>
          <w:rFonts w:ascii="Sylfaen" w:hAnsi="Sylfaen"/>
          <w:lang w:val="fi-FI"/>
        </w:rPr>
        <w:t xml:space="preserve">     </w:t>
      </w:r>
      <w:r w:rsidR="00837B9F">
        <w:rPr>
          <w:rFonts w:ascii="Sylfaen" w:hAnsi="Sylfaen"/>
          <w:lang w:val="fi-FI"/>
        </w:rPr>
        <w:t xml:space="preserve">     </w:t>
      </w:r>
      <w:r w:rsidR="008C1546">
        <w:rPr>
          <w:rFonts w:ascii="Sylfaen" w:hAnsi="Sylfaen"/>
          <w:lang w:val="fi-FI"/>
        </w:rPr>
        <w:tab/>
      </w:r>
      <w:r w:rsidR="008C1546">
        <w:rPr>
          <w:rFonts w:ascii="Sylfaen" w:hAnsi="Sylfaen"/>
          <w:lang w:val="fi-FI"/>
        </w:rPr>
        <w:tab/>
      </w:r>
      <w:r w:rsidR="008C1546">
        <w:rPr>
          <w:rFonts w:ascii="Sylfaen" w:hAnsi="Sylfaen"/>
          <w:lang w:val="fi-FI"/>
        </w:rPr>
        <w:tab/>
      </w:r>
      <w:r w:rsidR="008C1546">
        <w:rPr>
          <w:rFonts w:ascii="Sylfaen" w:hAnsi="Sylfaen"/>
          <w:lang w:val="fi-FI"/>
        </w:rPr>
        <w:tab/>
      </w:r>
      <w:r w:rsidR="008C1546">
        <w:rPr>
          <w:rFonts w:ascii="Sylfaen" w:hAnsi="Sylfaen"/>
          <w:lang w:val="fi-FI"/>
        </w:rPr>
        <w:tab/>
      </w:r>
      <w:r w:rsidR="00837B9F">
        <w:rPr>
          <w:rFonts w:ascii="Sylfaen" w:hAnsi="Sylfaen"/>
          <w:lang w:val="fi-FI"/>
        </w:rPr>
        <w:t xml:space="preserve"> </w:t>
      </w:r>
      <w:r w:rsidR="00D1384B" w:rsidRPr="00837B9F">
        <w:rPr>
          <w:rFonts w:ascii="Sylfaen" w:hAnsi="Sylfaen"/>
          <w:lang w:val="fi-FI"/>
        </w:rPr>
        <w:t>(</w:t>
      </w:r>
      <w:r w:rsidR="00D1384B" w:rsidRPr="00837B9F">
        <w:rPr>
          <w:rFonts w:ascii="Sylfaen" w:hAnsi="Sylfaen" w:cs="Menlo Regular"/>
          <w:sz w:val="20"/>
          <w:szCs w:val="20"/>
          <w:lang w:val="fi-FI"/>
        </w:rPr>
        <w:t>სამეცნ</w:t>
      </w:r>
      <w:r w:rsidR="00D1384B" w:rsidRPr="00837B9F">
        <w:rPr>
          <w:rFonts w:ascii="Sylfaen" w:hAnsi="Sylfaen"/>
          <w:sz w:val="20"/>
          <w:szCs w:val="20"/>
          <w:lang w:val="fi-FI"/>
        </w:rPr>
        <w:t xml:space="preserve">. </w:t>
      </w:r>
      <w:r w:rsidR="00D1384B" w:rsidRPr="00837B9F">
        <w:rPr>
          <w:rFonts w:ascii="Sylfaen" w:hAnsi="Sylfaen" w:cs="Menlo Regular"/>
          <w:sz w:val="20"/>
          <w:szCs w:val="20"/>
          <w:lang w:val="fi-FI"/>
        </w:rPr>
        <w:t>ან</w:t>
      </w:r>
      <w:r w:rsidR="00D1384B" w:rsidRPr="00837B9F">
        <w:rPr>
          <w:rFonts w:ascii="Sylfaen" w:hAnsi="Sylfaen"/>
          <w:sz w:val="20"/>
          <w:szCs w:val="20"/>
          <w:lang w:val="fi-FI"/>
        </w:rPr>
        <w:t xml:space="preserve"> </w:t>
      </w:r>
      <w:r w:rsidR="00D1384B" w:rsidRPr="00837B9F">
        <w:rPr>
          <w:rFonts w:ascii="Sylfaen" w:hAnsi="Sylfaen" w:cs="Menlo Regular"/>
          <w:sz w:val="20"/>
          <w:szCs w:val="20"/>
          <w:lang w:val="fi-FI"/>
        </w:rPr>
        <w:t>აკად</w:t>
      </w:r>
      <w:r w:rsidR="00D1384B" w:rsidRPr="00837B9F">
        <w:rPr>
          <w:rFonts w:ascii="Sylfaen" w:hAnsi="Sylfaen"/>
          <w:sz w:val="20"/>
          <w:szCs w:val="20"/>
          <w:lang w:val="fi-FI"/>
        </w:rPr>
        <w:t xml:space="preserve">. </w:t>
      </w:r>
      <w:r w:rsidR="00D1384B" w:rsidRPr="00837B9F">
        <w:rPr>
          <w:rFonts w:ascii="Sylfaen" w:hAnsi="Sylfaen" w:cs="Menlo Regular"/>
          <w:sz w:val="20"/>
          <w:szCs w:val="20"/>
          <w:lang w:val="fi-FI"/>
        </w:rPr>
        <w:t>ხარისხი</w:t>
      </w:r>
      <w:r w:rsidR="00D1384B" w:rsidRPr="00837B9F">
        <w:rPr>
          <w:rFonts w:ascii="Sylfaen" w:hAnsi="Sylfaen"/>
          <w:sz w:val="20"/>
          <w:szCs w:val="20"/>
          <w:lang w:val="fi-FI"/>
        </w:rPr>
        <w:t xml:space="preserve">, </w:t>
      </w:r>
      <w:r w:rsidR="00D1384B" w:rsidRPr="00837B9F">
        <w:rPr>
          <w:rFonts w:ascii="Sylfaen" w:hAnsi="Sylfaen" w:cs="Menlo Regular"/>
          <w:sz w:val="20"/>
          <w:szCs w:val="20"/>
          <w:lang w:val="fi-FI"/>
        </w:rPr>
        <w:t>აკად</w:t>
      </w:r>
      <w:r w:rsidR="00D1384B" w:rsidRPr="00837B9F">
        <w:rPr>
          <w:rFonts w:ascii="Sylfaen" w:hAnsi="Sylfaen"/>
          <w:sz w:val="20"/>
          <w:szCs w:val="20"/>
          <w:lang w:val="fi-FI"/>
        </w:rPr>
        <w:t xml:space="preserve">. </w:t>
      </w:r>
      <w:r w:rsidR="00D1384B" w:rsidRPr="00837B9F">
        <w:rPr>
          <w:rFonts w:ascii="Sylfaen" w:hAnsi="Sylfaen" w:cs="Menlo Regular"/>
          <w:sz w:val="20"/>
          <w:szCs w:val="20"/>
          <w:lang w:val="fi-FI"/>
        </w:rPr>
        <w:t>თანამდებობა</w:t>
      </w:r>
      <w:r w:rsidR="00D1384B" w:rsidRPr="00837B9F">
        <w:rPr>
          <w:rFonts w:ascii="Sylfaen" w:hAnsi="Sylfaen"/>
          <w:sz w:val="20"/>
          <w:szCs w:val="20"/>
          <w:lang w:val="fi-FI"/>
        </w:rPr>
        <w:t xml:space="preserve">, </w:t>
      </w:r>
      <w:r w:rsidR="00D1384B" w:rsidRPr="00837B9F">
        <w:rPr>
          <w:rFonts w:ascii="Sylfaen" w:hAnsi="Sylfaen" w:cs="Menlo Regular"/>
          <w:sz w:val="20"/>
          <w:szCs w:val="20"/>
          <w:lang w:val="fi-FI"/>
        </w:rPr>
        <w:t>სახელი</w:t>
      </w:r>
      <w:r w:rsidR="00D1384B" w:rsidRPr="00837B9F">
        <w:rPr>
          <w:rFonts w:ascii="Sylfaen" w:hAnsi="Sylfaen"/>
          <w:sz w:val="20"/>
          <w:szCs w:val="20"/>
          <w:lang w:val="fi-FI"/>
        </w:rPr>
        <w:t xml:space="preserve">, </w:t>
      </w:r>
      <w:r w:rsidR="00D1384B" w:rsidRPr="00837B9F">
        <w:rPr>
          <w:rFonts w:ascii="Sylfaen" w:hAnsi="Sylfaen" w:cs="Menlo Regular"/>
          <w:sz w:val="20"/>
          <w:szCs w:val="20"/>
          <w:lang w:val="fi-FI"/>
        </w:rPr>
        <w:t>გვარი</w:t>
      </w:r>
      <w:r w:rsidR="00D1384B" w:rsidRPr="00837B9F">
        <w:rPr>
          <w:rFonts w:ascii="Sylfaen" w:hAnsi="Sylfaen"/>
          <w:sz w:val="20"/>
          <w:szCs w:val="20"/>
          <w:lang w:val="fi-FI"/>
        </w:rPr>
        <w:t>)</w:t>
      </w:r>
    </w:p>
    <w:p w14:paraId="66B9E1D8" w14:textId="77777777" w:rsidR="00080BA2" w:rsidRPr="00837B9F" w:rsidRDefault="00080BA2" w:rsidP="00080BA2">
      <w:pPr>
        <w:spacing w:line="360" w:lineRule="auto"/>
        <w:jc w:val="center"/>
        <w:rPr>
          <w:rFonts w:ascii="Sylfaen" w:hAnsi="Sylfaen"/>
          <w:sz w:val="20"/>
          <w:szCs w:val="20"/>
          <w:lang w:val="fi-FI"/>
        </w:rPr>
      </w:pPr>
    </w:p>
    <w:p w14:paraId="041A098B" w14:textId="77777777" w:rsidR="00080BA2" w:rsidRPr="00837B9F" w:rsidRDefault="00080BA2" w:rsidP="00080BA2">
      <w:pPr>
        <w:spacing w:line="360" w:lineRule="auto"/>
        <w:rPr>
          <w:rFonts w:ascii="Sylfaen" w:hAnsi="Sylfaen"/>
          <w:lang w:val="fi-FI"/>
        </w:rPr>
      </w:pPr>
    </w:p>
    <w:p w14:paraId="2BBC843F" w14:textId="77777777" w:rsidR="007339B8" w:rsidRDefault="007339B8" w:rsidP="008C1546">
      <w:pPr>
        <w:pStyle w:val="Heading9"/>
        <w:spacing w:line="360" w:lineRule="auto"/>
        <w:rPr>
          <w:rFonts w:ascii="Sylfaen" w:hAnsi="Sylfaen" w:cs="Times New Roman"/>
          <w:sz w:val="24"/>
          <w:szCs w:val="24"/>
          <w:lang w:val="fi-FI"/>
        </w:rPr>
      </w:pPr>
    </w:p>
    <w:p w14:paraId="326DE67F" w14:textId="4BFC6C43" w:rsidR="00D1384B" w:rsidRPr="008C1546" w:rsidRDefault="00D1384B" w:rsidP="008C1546">
      <w:pPr>
        <w:pStyle w:val="Heading9"/>
        <w:spacing w:line="360" w:lineRule="auto"/>
        <w:rPr>
          <w:rFonts w:ascii="Sylfaen" w:hAnsi="Sylfaen" w:cs="Menlo Regular"/>
          <w:sz w:val="24"/>
          <w:szCs w:val="24"/>
          <w:lang w:val="fi-FI"/>
        </w:rPr>
      </w:pPr>
      <w:r w:rsidRPr="00837B9F">
        <w:rPr>
          <w:rFonts w:ascii="Sylfaen" w:hAnsi="Sylfaen" w:cs="Menlo Regular"/>
          <w:sz w:val="24"/>
          <w:szCs w:val="24"/>
          <w:lang w:val="fi-FI"/>
        </w:rPr>
        <w:t>დისერტაციის</w:t>
      </w:r>
      <w:r w:rsidRPr="00837B9F">
        <w:rPr>
          <w:rFonts w:ascii="Sylfaen" w:hAnsi="Sylfaen"/>
          <w:sz w:val="24"/>
          <w:szCs w:val="24"/>
          <w:lang w:val="fi-FI"/>
        </w:rPr>
        <w:t xml:space="preserve"> </w:t>
      </w:r>
      <w:r w:rsidRPr="00837B9F">
        <w:rPr>
          <w:rFonts w:ascii="Sylfaen" w:hAnsi="Sylfaen" w:cs="Menlo Regular"/>
          <w:sz w:val="24"/>
          <w:szCs w:val="24"/>
          <w:lang w:val="fi-FI"/>
        </w:rPr>
        <w:t>დაცვა</w:t>
      </w:r>
      <w:r w:rsidRPr="00837B9F">
        <w:rPr>
          <w:rFonts w:ascii="Sylfaen" w:hAnsi="Sylfaen"/>
          <w:sz w:val="24"/>
          <w:szCs w:val="24"/>
          <w:lang w:val="fi-FI"/>
        </w:rPr>
        <w:t xml:space="preserve"> </w:t>
      </w:r>
      <w:r w:rsidRPr="00837B9F">
        <w:rPr>
          <w:rFonts w:ascii="Sylfaen" w:hAnsi="Sylfaen" w:cs="Menlo Regular"/>
          <w:sz w:val="24"/>
          <w:szCs w:val="24"/>
          <w:lang w:val="fi-FI"/>
        </w:rPr>
        <w:t>შედგება</w:t>
      </w:r>
      <w:r w:rsidR="00A43BC5">
        <w:rPr>
          <w:rFonts w:ascii="Sylfaen" w:hAnsi="Sylfaen" w:cs="Menlo Regular"/>
          <w:sz w:val="24"/>
          <w:szCs w:val="24"/>
          <w:lang w:val="fi-FI"/>
        </w:rPr>
        <w:t xml:space="preserve"> </w:t>
      </w:r>
      <w:r w:rsidR="00A43BC5" w:rsidRPr="008C1546">
        <w:rPr>
          <w:rFonts w:ascii="Sylfaen" w:hAnsi="Sylfaen" w:cs="Menlo Regular"/>
          <w:sz w:val="24"/>
          <w:szCs w:val="24"/>
          <w:highlight w:val="yellow"/>
          <w:lang w:val="fi-FI"/>
        </w:rPr>
        <w:t>1</w:t>
      </w:r>
      <w:r w:rsidR="008C1546" w:rsidRPr="008C1546">
        <w:rPr>
          <w:rFonts w:ascii="Sylfaen" w:hAnsi="Sylfaen" w:cs="Menlo Regular"/>
          <w:sz w:val="24"/>
          <w:szCs w:val="24"/>
          <w:highlight w:val="yellow"/>
          <w:lang w:val="fi-FI"/>
        </w:rPr>
        <w:t xml:space="preserve"> დეკემბერს</w:t>
      </w:r>
      <w:r w:rsidR="008C1546">
        <w:rPr>
          <w:rFonts w:ascii="Sylfaen" w:hAnsi="Sylfaen" w:cs="Menlo Regular"/>
          <w:sz w:val="24"/>
          <w:szCs w:val="24"/>
          <w:highlight w:val="yellow"/>
          <w:lang w:val="fi-FI"/>
        </w:rPr>
        <w:t>, პარასკევს,</w:t>
      </w:r>
      <w:r w:rsidR="008C1546" w:rsidRPr="008C1546">
        <w:rPr>
          <w:rFonts w:ascii="Sylfaen" w:hAnsi="Sylfaen" w:cs="Menlo Regular"/>
          <w:sz w:val="24"/>
          <w:szCs w:val="24"/>
          <w:highlight w:val="yellow"/>
          <w:lang w:val="fi-FI"/>
        </w:rPr>
        <w:t xml:space="preserve"> 14 საათზე</w:t>
      </w:r>
      <w:r w:rsidRPr="00837B9F">
        <w:rPr>
          <w:rFonts w:ascii="Sylfaen" w:hAnsi="Sylfaen"/>
          <w:sz w:val="24"/>
          <w:szCs w:val="24"/>
          <w:lang w:val="fi-FI"/>
        </w:rPr>
        <w:t xml:space="preserve">  </w:t>
      </w:r>
    </w:p>
    <w:p w14:paraId="3D30536E" w14:textId="2929E7D1" w:rsidR="00D1384B" w:rsidRPr="00726C4B" w:rsidRDefault="00D1384B" w:rsidP="00D1384B">
      <w:pPr>
        <w:pStyle w:val="Heading9"/>
        <w:spacing w:line="276" w:lineRule="auto"/>
        <w:jc w:val="both"/>
        <w:rPr>
          <w:rFonts w:ascii="Sylfaen" w:hAnsi="Sylfaen" w:cs="Times New Roman"/>
          <w:lang w:val="fi-FI"/>
        </w:rPr>
      </w:pPr>
      <w:r w:rsidRPr="00726C4B">
        <w:rPr>
          <w:rFonts w:ascii="Sylfaen" w:hAnsi="Sylfaen" w:cs="Menlo Regular"/>
          <w:lang w:val="fi-FI"/>
        </w:rPr>
        <w:t>თბილისის</w:t>
      </w:r>
      <w:r w:rsidRPr="00726C4B">
        <w:rPr>
          <w:rFonts w:ascii="Sylfaen" w:hAnsi="Sylfaen" w:cs="Times New Roman"/>
          <w:lang w:val="fi-FI"/>
        </w:rPr>
        <w:t xml:space="preserve"> </w:t>
      </w:r>
      <w:r w:rsidRPr="00726C4B">
        <w:rPr>
          <w:rFonts w:ascii="Sylfaen" w:hAnsi="Sylfaen" w:cs="Menlo Regular"/>
          <w:lang w:val="fi-FI"/>
        </w:rPr>
        <w:t>ვანო</w:t>
      </w:r>
      <w:r w:rsidRPr="00726C4B">
        <w:rPr>
          <w:rFonts w:ascii="Sylfaen" w:hAnsi="Sylfaen" w:cs="Times New Roman"/>
          <w:lang w:val="fi-FI"/>
        </w:rPr>
        <w:t xml:space="preserve"> </w:t>
      </w:r>
      <w:r w:rsidRPr="00726C4B">
        <w:rPr>
          <w:rFonts w:ascii="Sylfaen" w:hAnsi="Sylfaen" w:cs="Menlo Regular"/>
          <w:lang w:val="fi-FI"/>
        </w:rPr>
        <w:t>სარაჯიშვილის</w:t>
      </w:r>
      <w:r w:rsidRPr="00726C4B">
        <w:rPr>
          <w:rFonts w:ascii="Sylfaen" w:hAnsi="Sylfaen" w:cs="Times New Roman"/>
          <w:lang w:val="fi-FI"/>
        </w:rPr>
        <w:t xml:space="preserve"> </w:t>
      </w:r>
      <w:r w:rsidRPr="00726C4B">
        <w:rPr>
          <w:rFonts w:ascii="Sylfaen" w:hAnsi="Sylfaen" w:cs="Menlo Regular"/>
          <w:lang w:val="fi-FI"/>
        </w:rPr>
        <w:t>სახელობის</w:t>
      </w:r>
      <w:r w:rsidRPr="00726C4B">
        <w:rPr>
          <w:rFonts w:ascii="Sylfaen" w:hAnsi="Sylfaen" w:cs="Times New Roman"/>
          <w:lang w:val="fi-FI"/>
        </w:rPr>
        <w:t xml:space="preserve"> </w:t>
      </w:r>
      <w:r w:rsidRPr="00726C4B">
        <w:rPr>
          <w:rFonts w:ascii="Sylfaen" w:hAnsi="Sylfaen" w:cs="Menlo Regular"/>
          <w:lang w:val="fi-FI"/>
        </w:rPr>
        <w:t>სახელმწიფო</w:t>
      </w:r>
      <w:r w:rsidRPr="00726C4B">
        <w:rPr>
          <w:rFonts w:ascii="Sylfaen" w:hAnsi="Sylfaen" w:cs="Times New Roman"/>
          <w:lang w:val="fi-FI"/>
        </w:rPr>
        <w:t xml:space="preserve">  </w:t>
      </w:r>
      <w:r w:rsidRPr="00726C4B">
        <w:rPr>
          <w:rFonts w:ascii="Sylfaen" w:hAnsi="Sylfaen" w:cs="Menlo Regular"/>
          <w:lang w:val="fi-FI"/>
        </w:rPr>
        <w:t>კონსერვატორიის</w:t>
      </w:r>
      <w:r w:rsidRPr="00726C4B">
        <w:rPr>
          <w:rFonts w:ascii="Sylfaen" w:hAnsi="Sylfaen" w:cs="Times New Roman"/>
          <w:lang w:val="fi-FI"/>
        </w:rPr>
        <w:t xml:space="preserve"> </w:t>
      </w:r>
      <w:r w:rsidRPr="00726C4B">
        <w:rPr>
          <w:rFonts w:ascii="Sylfaen" w:hAnsi="Sylfaen" w:cs="Menlo Regular"/>
          <w:lang w:val="fi-FI"/>
        </w:rPr>
        <w:t>სადისერტაციო</w:t>
      </w:r>
      <w:r w:rsidRPr="00726C4B">
        <w:rPr>
          <w:rFonts w:ascii="Sylfaen" w:hAnsi="Sylfaen" w:cs="Times New Roman"/>
          <w:lang w:val="fi-FI"/>
        </w:rPr>
        <w:t xml:space="preserve"> </w:t>
      </w:r>
      <w:r w:rsidRPr="00726C4B">
        <w:rPr>
          <w:rFonts w:ascii="Sylfaen" w:hAnsi="Sylfaen" w:cs="Menlo Regular"/>
          <w:lang w:val="fi-FI"/>
        </w:rPr>
        <w:t>საბჭოს</w:t>
      </w:r>
      <w:r w:rsidRPr="00726C4B">
        <w:rPr>
          <w:rFonts w:ascii="Sylfaen" w:hAnsi="Sylfaen" w:cs="Times New Roman"/>
          <w:lang w:val="fi-FI"/>
        </w:rPr>
        <w:t xml:space="preserve"> </w:t>
      </w:r>
      <w:r w:rsidRPr="00726C4B">
        <w:rPr>
          <w:rFonts w:ascii="Sylfaen" w:hAnsi="Sylfaen" w:cs="Menlo Regular"/>
          <w:lang w:val="fi-FI"/>
        </w:rPr>
        <w:t>სხდომაზე N</w:t>
      </w:r>
    </w:p>
    <w:p w14:paraId="01FD6CC5" w14:textId="47AEFD37" w:rsidR="00D1384B" w:rsidRPr="00726C4B" w:rsidRDefault="00D1384B" w:rsidP="00837B9F">
      <w:pPr>
        <w:pStyle w:val="Heading9"/>
        <w:spacing w:before="0"/>
        <w:jc w:val="both"/>
        <w:rPr>
          <w:rFonts w:ascii="Sylfaen" w:hAnsi="Sylfaen" w:cs="Times New Roman"/>
          <w:lang w:val="fi-FI"/>
        </w:rPr>
      </w:pPr>
      <w:r w:rsidRPr="00726C4B">
        <w:rPr>
          <w:rFonts w:ascii="Sylfaen" w:hAnsi="Sylfaen" w:cs="Menlo Regular"/>
          <w:lang w:val="fi-FI"/>
        </w:rPr>
        <w:t>მისამართი</w:t>
      </w:r>
      <w:r w:rsidRPr="00726C4B">
        <w:rPr>
          <w:rFonts w:ascii="Sylfaen" w:hAnsi="Sylfaen" w:cs="Times New Roman"/>
          <w:lang w:val="fi-FI"/>
        </w:rPr>
        <w:t xml:space="preserve">: </w:t>
      </w:r>
      <w:r w:rsidRPr="00726C4B">
        <w:rPr>
          <w:rFonts w:ascii="Sylfaen" w:hAnsi="Sylfaen" w:cs="Menlo Regular"/>
          <w:lang w:val="fi-FI"/>
        </w:rPr>
        <w:t>თბილისი</w:t>
      </w:r>
      <w:r w:rsidRPr="00726C4B">
        <w:rPr>
          <w:rFonts w:ascii="Sylfaen" w:hAnsi="Sylfaen" w:cs="Times New Roman"/>
          <w:lang w:val="fi-FI"/>
        </w:rPr>
        <w:t xml:space="preserve">, </w:t>
      </w:r>
      <w:r w:rsidRPr="00726C4B">
        <w:rPr>
          <w:rFonts w:ascii="Sylfaen" w:hAnsi="Sylfaen" w:cs="Menlo Regular"/>
          <w:lang w:val="fi-FI"/>
        </w:rPr>
        <w:t>გრიბოედოვის</w:t>
      </w:r>
      <w:r w:rsidRPr="00726C4B">
        <w:rPr>
          <w:rFonts w:ascii="Sylfaen" w:hAnsi="Sylfaen" w:cs="Times New Roman"/>
          <w:lang w:val="fi-FI"/>
        </w:rPr>
        <w:t xml:space="preserve"> </w:t>
      </w:r>
      <w:r w:rsidRPr="00726C4B">
        <w:rPr>
          <w:rFonts w:ascii="Sylfaen" w:hAnsi="Sylfaen" w:cs="Menlo Regular"/>
          <w:lang w:val="fi-FI"/>
        </w:rPr>
        <w:t>ქ. N8/10</w:t>
      </w:r>
      <w:r w:rsidR="00A43BC5">
        <w:rPr>
          <w:rFonts w:ascii="Sylfaen" w:hAnsi="Sylfaen" w:cs="Menlo Regular"/>
          <w:lang w:val="fi-FI"/>
        </w:rPr>
        <w:t xml:space="preserve">, </w:t>
      </w:r>
      <w:r w:rsidR="00A43BC5" w:rsidRPr="00A43BC5">
        <w:rPr>
          <w:rFonts w:ascii="Sylfaen" w:hAnsi="Sylfaen" w:cs="Menlo Regular"/>
          <w:highlight w:val="yellow"/>
          <w:lang w:val="fi-FI"/>
        </w:rPr>
        <w:t>IV სართული, აუდიტორია 421</w:t>
      </w:r>
    </w:p>
    <w:p w14:paraId="7A155E3A" w14:textId="1EB51940" w:rsidR="00D1384B" w:rsidRPr="00726C4B" w:rsidRDefault="00D1384B" w:rsidP="00837B9F">
      <w:pPr>
        <w:pStyle w:val="Heading9"/>
        <w:spacing w:before="0"/>
        <w:jc w:val="both"/>
        <w:rPr>
          <w:rFonts w:ascii="Sylfaen" w:hAnsi="Sylfaen" w:cs="Menlo Regular"/>
          <w:lang w:val="fi-FI"/>
        </w:rPr>
      </w:pPr>
      <w:r w:rsidRPr="00726C4B">
        <w:rPr>
          <w:rFonts w:ascii="Sylfaen" w:hAnsi="Sylfaen" w:cs="Menlo Regular"/>
          <w:lang w:val="fi-FI"/>
        </w:rPr>
        <w:t>თბილისის</w:t>
      </w:r>
      <w:r w:rsidRPr="00726C4B">
        <w:rPr>
          <w:rFonts w:ascii="Sylfaen" w:hAnsi="Sylfaen" w:cs="Times New Roman"/>
          <w:lang w:val="fi-FI"/>
        </w:rPr>
        <w:t xml:space="preserve"> </w:t>
      </w:r>
      <w:r w:rsidRPr="00726C4B">
        <w:rPr>
          <w:rFonts w:ascii="Sylfaen" w:hAnsi="Sylfaen" w:cs="Menlo Regular"/>
          <w:lang w:val="fi-FI"/>
        </w:rPr>
        <w:t>სახელმწიფო</w:t>
      </w:r>
      <w:r w:rsidRPr="00726C4B">
        <w:rPr>
          <w:rFonts w:ascii="Sylfaen" w:hAnsi="Sylfaen" w:cs="Times New Roman"/>
          <w:lang w:val="fi-FI"/>
        </w:rPr>
        <w:t xml:space="preserve"> </w:t>
      </w:r>
      <w:r w:rsidRPr="00726C4B">
        <w:rPr>
          <w:rFonts w:ascii="Sylfaen" w:hAnsi="Sylfaen" w:cs="Menlo Regular"/>
          <w:lang w:val="fi-FI"/>
        </w:rPr>
        <w:t>კონსერვატორია</w:t>
      </w:r>
    </w:p>
    <w:p w14:paraId="20CCDF38" w14:textId="2734B2CF" w:rsidR="00080BA2" w:rsidRPr="00726C4B" w:rsidRDefault="00D1384B" w:rsidP="00D1384B">
      <w:pPr>
        <w:pStyle w:val="Heading9"/>
        <w:spacing w:line="276" w:lineRule="auto"/>
        <w:jc w:val="both"/>
        <w:rPr>
          <w:rFonts w:ascii="Sylfaen" w:hAnsi="Sylfaen"/>
          <w:lang w:val="pt-PT"/>
        </w:rPr>
      </w:pPr>
      <w:proofErr w:type="spellStart"/>
      <w:r w:rsidRPr="00726C4B">
        <w:rPr>
          <w:rFonts w:ascii="Sylfaen" w:hAnsi="Sylfaen" w:cs="Menlo Regular"/>
          <w:lang w:val="pt-PT"/>
        </w:rPr>
        <w:t>ავტორეფერატის</w:t>
      </w:r>
      <w:proofErr w:type="spellEnd"/>
      <w:r w:rsidRPr="00726C4B">
        <w:rPr>
          <w:rFonts w:ascii="Sylfaen" w:hAnsi="Sylfaen"/>
          <w:lang w:val="pt-PT"/>
        </w:rPr>
        <w:t xml:space="preserve"> </w:t>
      </w:r>
      <w:proofErr w:type="spellStart"/>
      <w:r w:rsidRPr="00726C4B">
        <w:rPr>
          <w:rFonts w:ascii="Sylfaen" w:hAnsi="Sylfaen" w:cs="Menlo Regular"/>
          <w:lang w:val="pt-PT"/>
        </w:rPr>
        <w:t>გაცნობა</w:t>
      </w:r>
      <w:proofErr w:type="spellEnd"/>
      <w:r w:rsidRPr="00726C4B">
        <w:rPr>
          <w:rFonts w:ascii="Sylfaen" w:hAnsi="Sylfaen"/>
          <w:lang w:val="pt-PT"/>
        </w:rPr>
        <w:t xml:space="preserve"> </w:t>
      </w:r>
      <w:proofErr w:type="spellStart"/>
      <w:r w:rsidRPr="00726C4B">
        <w:rPr>
          <w:rFonts w:ascii="Sylfaen" w:hAnsi="Sylfaen" w:cs="Menlo Regular"/>
          <w:lang w:val="pt-PT"/>
        </w:rPr>
        <w:t>შესაძლებელია</w:t>
      </w:r>
      <w:proofErr w:type="spellEnd"/>
      <w:r w:rsidRPr="00726C4B">
        <w:rPr>
          <w:rFonts w:ascii="Sylfaen" w:hAnsi="Sylfaen"/>
          <w:lang w:val="pt-PT"/>
        </w:rPr>
        <w:t xml:space="preserve"> </w:t>
      </w:r>
      <w:proofErr w:type="spellStart"/>
      <w:r w:rsidRPr="00726C4B">
        <w:rPr>
          <w:rFonts w:ascii="Sylfaen" w:hAnsi="Sylfaen" w:cs="Menlo Regular"/>
          <w:lang w:val="pt-PT"/>
        </w:rPr>
        <w:t>თბილისის</w:t>
      </w:r>
      <w:proofErr w:type="spellEnd"/>
      <w:r w:rsidRPr="00726C4B">
        <w:rPr>
          <w:rFonts w:ascii="Sylfaen" w:hAnsi="Sylfaen"/>
          <w:lang w:val="pt-PT"/>
        </w:rPr>
        <w:t xml:space="preserve"> </w:t>
      </w:r>
      <w:proofErr w:type="spellStart"/>
      <w:r w:rsidRPr="00726C4B">
        <w:rPr>
          <w:rFonts w:ascii="Sylfaen" w:hAnsi="Sylfaen" w:cs="Menlo Regular"/>
          <w:lang w:val="pt-PT"/>
        </w:rPr>
        <w:t>ვანო</w:t>
      </w:r>
      <w:proofErr w:type="spellEnd"/>
      <w:r w:rsidRPr="00726C4B">
        <w:rPr>
          <w:rFonts w:ascii="Sylfaen" w:hAnsi="Sylfaen"/>
          <w:lang w:val="pt-PT"/>
        </w:rPr>
        <w:t xml:space="preserve"> </w:t>
      </w:r>
      <w:proofErr w:type="spellStart"/>
      <w:r w:rsidRPr="00726C4B">
        <w:rPr>
          <w:rFonts w:ascii="Sylfaen" w:hAnsi="Sylfaen" w:cs="Menlo Regular"/>
          <w:lang w:val="pt-PT"/>
        </w:rPr>
        <w:t>სარაჯიშვილის</w:t>
      </w:r>
      <w:proofErr w:type="spellEnd"/>
      <w:r w:rsidRPr="00726C4B">
        <w:rPr>
          <w:rFonts w:ascii="Sylfaen" w:hAnsi="Sylfaen"/>
          <w:lang w:val="pt-PT"/>
        </w:rPr>
        <w:t xml:space="preserve"> </w:t>
      </w:r>
      <w:proofErr w:type="spellStart"/>
      <w:r w:rsidRPr="00726C4B">
        <w:rPr>
          <w:rFonts w:ascii="Sylfaen" w:hAnsi="Sylfaen" w:cs="Menlo Regular"/>
          <w:lang w:val="pt-PT"/>
        </w:rPr>
        <w:t>სახელობის</w:t>
      </w:r>
      <w:proofErr w:type="spellEnd"/>
      <w:r w:rsidRPr="00726C4B">
        <w:rPr>
          <w:rFonts w:ascii="Sylfaen" w:hAnsi="Sylfaen"/>
          <w:lang w:val="pt-PT"/>
        </w:rPr>
        <w:t xml:space="preserve"> </w:t>
      </w:r>
      <w:proofErr w:type="spellStart"/>
      <w:r w:rsidRPr="00726C4B">
        <w:rPr>
          <w:rFonts w:ascii="Sylfaen" w:hAnsi="Sylfaen" w:cs="Menlo Regular"/>
          <w:lang w:val="pt-PT"/>
        </w:rPr>
        <w:t>სახელმწიფო</w:t>
      </w:r>
      <w:proofErr w:type="spellEnd"/>
      <w:r w:rsidRPr="00726C4B">
        <w:rPr>
          <w:rFonts w:ascii="Sylfaen" w:hAnsi="Sylfaen"/>
          <w:lang w:val="pt-PT"/>
        </w:rPr>
        <w:t xml:space="preserve"> </w:t>
      </w:r>
      <w:proofErr w:type="spellStart"/>
      <w:r w:rsidRPr="00726C4B">
        <w:rPr>
          <w:rFonts w:ascii="Sylfaen" w:hAnsi="Sylfaen" w:cs="Menlo Regular"/>
          <w:lang w:val="pt-PT"/>
        </w:rPr>
        <w:t>კონსერვატორიის</w:t>
      </w:r>
      <w:proofErr w:type="spellEnd"/>
      <w:r w:rsidRPr="00726C4B">
        <w:rPr>
          <w:rFonts w:ascii="Sylfaen" w:hAnsi="Sylfaen"/>
          <w:lang w:val="pt-PT"/>
        </w:rPr>
        <w:t xml:space="preserve"> </w:t>
      </w:r>
      <w:proofErr w:type="spellStart"/>
      <w:r w:rsidRPr="00726C4B">
        <w:rPr>
          <w:rFonts w:ascii="Sylfaen" w:hAnsi="Sylfaen" w:cs="Menlo Regular"/>
          <w:lang w:val="pt-PT"/>
        </w:rPr>
        <w:t>ბიბლიოთეკაში</w:t>
      </w:r>
      <w:proofErr w:type="spellEnd"/>
      <w:r w:rsidRPr="00726C4B">
        <w:rPr>
          <w:rFonts w:ascii="Sylfaen" w:hAnsi="Sylfaen"/>
          <w:lang w:val="pt-PT"/>
        </w:rPr>
        <w:t xml:space="preserve"> </w:t>
      </w:r>
      <w:proofErr w:type="spellStart"/>
      <w:r w:rsidRPr="00726C4B">
        <w:rPr>
          <w:rFonts w:ascii="Sylfaen" w:hAnsi="Sylfaen" w:cs="Menlo Regular"/>
          <w:lang w:val="pt-PT"/>
        </w:rPr>
        <w:t>და</w:t>
      </w:r>
      <w:proofErr w:type="spellEnd"/>
      <w:r w:rsidRPr="00726C4B">
        <w:rPr>
          <w:rFonts w:ascii="Sylfaen" w:hAnsi="Sylfaen"/>
          <w:lang w:val="pt-PT"/>
        </w:rPr>
        <w:t xml:space="preserve"> </w:t>
      </w:r>
      <w:proofErr w:type="spellStart"/>
      <w:r w:rsidRPr="00726C4B">
        <w:rPr>
          <w:rFonts w:ascii="Sylfaen" w:hAnsi="Sylfaen" w:cs="Menlo Regular"/>
          <w:lang w:val="pt-PT"/>
        </w:rPr>
        <w:t>კონსერვატორიის</w:t>
      </w:r>
      <w:proofErr w:type="spellEnd"/>
      <w:r w:rsidRPr="00726C4B">
        <w:rPr>
          <w:rFonts w:ascii="Sylfaen" w:hAnsi="Sylfaen"/>
          <w:lang w:val="pt-PT"/>
        </w:rPr>
        <w:t xml:space="preserve"> </w:t>
      </w:r>
      <w:proofErr w:type="spellStart"/>
      <w:r w:rsidRPr="00726C4B">
        <w:rPr>
          <w:rFonts w:ascii="Sylfaen" w:hAnsi="Sylfaen" w:cs="Menlo Regular"/>
          <w:lang w:val="pt-PT"/>
        </w:rPr>
        <w:t>ვებ</w:t>
      </w:r>
      <w:r w:rsidRPr="00726C4B">
        <w:rPr>
          <w:rFonts w:ascii="Sylfaen" w:hAnsi="Sylfaen"/>
          <w:lang w:val="pt-PT"/>
        </w:rPr>
        <w:t>-</w:t>
      </w:r>
      <w:r w:rsidRPr="00726C4B">
        <w:rPr>
          <w:rFonts w:ascii="Sylfaen" w:hAnsi="Sylfaen" w:cs="Menlo Regular"/>
          <w:lang w:val="pt-PT"/>
        </w:rPr>
        <w:t>გვერდზე</w:t>
      </w:r>
      <w:proofErr w:type="spellEnd"/>
      <w:r w:rsidRPr="00726C4B">
        <w:rPr>
          <w:rFonts w:ascii="Sylfaen" w:hAnsi="Sylfaen"/>
          <w:lang w:val="pt-PT"/>
        </w:rPr>
        <w:t xml:space="preserve">: </w:t>
      </w:r>
      <w:r w:rsidR="004D0DB4" w:rsidRPr="00726C4B">
        <w:rPr>
          <w:rFonts w:ascii="Sylfaen" w:hAnsi="Sylfaen" w:cs="Times New Roman"/>
          <w:lang w:val="pt-PT"/>
        </w:rPr>
        <w:t>www</w:t>
      </w:r>
      <w:r w:rsidR="00740A3A" w:rsidRPr="00726C4B">
        <w:rPr>
          <w:rFonts w:ascii="Sylfaen" w:hAnsi="Sylfaen"/>
          <w:lang w:val="pt-PT"/>
        </w:rPr>
        <w:t>.</w:t>
      </w:r>
      <w:r w:rsidR="00726C4B" w:rsidRPr="00726C4B">
        <w:rPr>
          <w:rFonts w:ascii="Sylfaen" w:hAnsi="Sylfaen" w:cs="Times New Roman"/>
          <w:lang w:val="pt-PT"/>
        </w:rPr>
        <w:t>tsc</w:t>
      </w:r>
      <w:r w:rsidR="004D0DB4" w:rsidRPr="00726C4B">
        <w:rPr>
          <w:rFonts w:ascii="Sylfaen" w:hAnsi="Sylfaen" w:cs="Times New Roman"/>
          <w:lang w:val="pt-PT"/>
        </w:rPr>
        <w:t>.edu.ge</w:t>
      </w:r>
      <w:r w:rsidR="00080BA2" w:rsidRPr="00726C4B">
        <w:rPr>
          <w:rFonts w:ascii="Sylfaen" w:hAnsi="Sylfaen"/>
          <w:lang w:val="pt-PT"/>
        </w:rPr>
        <w:t xml:space="preserve"> </w:t>
      </w:r>
    </w:p>
    <w:p w14:paraId="6E9C1C77" w14:textId="77777777" w:rsidR="00080BA2" w:rsidRPr="00837B9F" w:rsidRDefault="00080BA2" w:rsidP="00080BA2">
      <w:pPr>
        <w:rPr>
          <w:rFonts w:ascii="Sylfaen" w:hAnsi="Sylfaen"/>
          <w:lang w:val="pt-PT"/>
        </w:rPr>
      </w:pPr>
    </w:p>
    <w:p w14:paraId="75FCF91D" w14:textId="77777777" w:rsidR="00AA4B5C" w:rsidRPr="00837B9F" w:rsidRDefault="00AA4B5C" w:rsidP="00080BA2">
      <w:pPr>
        <w:rPr>
          <w:rFonts w:ascii="Sylfaen" w:hAnsi="Sylfaen"/>
          <w:lang w:val="pt-PT"/>
        </w:rPr>
      </w:pPr>
    </w:p>
    <w:p w14:paraId="04EDBF5B" w14:textId="77777777" w:rsidR="00AA4B5C" w:rsidRPr="00837B9F" w:rsidRDefault="00AA4B5C" w:rsidP="00080BA2">
      <w:pPr>
        <w:rPr>
          <w:rFonts w:ascii="Sylfaen" w:hAnsi="Sylfaen"/>
          <w:lang w:val="pt-PT"/>
        </w:rPr>
      </w:pPr>
    </w:p>
    <w:p w14:paraId="2FD2B63D" w14:textId="77777777" w:rsidR="00AA4B5C" w:rsidRPr="00837B9F" w:rsidRDefault="00AA4B5C" w:rsidP="00080BA2">
      <w:pPr>
        <w:rPr>
          <w:rFonts w:ascii="Sylfaen" w:hAnsi="Sylfaen"/>
          <w:lang w:val="pt-PT"/>
        </w:rPr>
      </w:pPr>
    </w:p>
    <w:p w14:paraId="41A61422" w14:textId="77777777" w:rsidR="00AA4B5C" w:rsidRPr="00837B9F" w:rsidRDefault="00AA4B5C" w:rsidP="00080BA2">
      <w:pPr>
        <w:rPr>
          <w:rFonts w:ascii="Sylfaen" w:hAnsi="Sylfaen"/>
          <w:lang w:val="pt-PT"/>
        </w:rPr>
      </w:pPr>
    </w:p>
    <w:p w14:paraId="1B5F2B41" w14:textId="77777777" w:rsidR="00AA4B5C" w:rsidRPr="00837B9F" w:rsidRDefault="00AA4B5C" w:rsidP="00080BA2">
      <w:pPr>
        <w:rPr>
          <w:rFonts w:ascii="Sylfaen" w:hAnsi="Sylfaen"/>
          <w:lang w:val="pt-PT"/>
        </w:rPr>
      </w:pPr>
    </w:p>
    <w:p w14:paraId="2D0B1A5B" w14:textId="77777777" w:rsidR="00D1384B" w:rsidRPr="00837B9F" w:rsidRDefault="00D1384B" w:rsidP="00D1384B">
      <w:pPr>
        <w:spacing w:line="360" w:lineRule="auto"/>
        <w:rPr>
          <w:rFonts w:ascii="Sylfaen" w:hAnsi="Sylfaen"/>
          <w:lang w:val="fi-FI"/>
        </w:rPr>
      </w:pPr>
      <w:r w:rsidRPr="00837B9F">
        <w:rPr>
          <w:rFonts w:ascii="Sylfaen" w:hAnsi="Sylfaen" w:cs="Menlo Regular"/>
          <w:lang w:val="fi-FI"/>
        </w:rPr>
        <w:t>სადისერტაციო</w:t>
      </w:r>
      <w:r w:rsidRPr="00837B9F">
        <w:rPr>
          <w:rFonts w:ascii="Sylfaen" w:hAnsi="Sylfaen"/>
          <w:lang w:val="fi-FI"/>
        </w:rPr>
        <w:t xml:space="preserve"> </w:t>
      </w:r>
      <w:r w:rsidRPr="00837B9F">
        <w:rPr>
          <w:rFonts w:ascii="Sylfaen" w:hAnsi="Sylfaen" w:cs="Menlo Regular"/>
          <w:lang w:val="fi-FI"/>
        </w:rPr>
        <w:t>საბჭოს</w:t>
      </w:r>
      <w:r w:rsidRPr="00837B9F">
        <w:rPr>
          <w:rFonts w:ascii="Sylfaen" w:hAnsi="Sylfaen"/>
          <w:lang w:val="fi-FI"/>
        </w:rPr>
        <w:t xml:space="preserve"> </w:t>
      </w:r>
      <w:r w:rsidRPr="00837B9F">
        <w:rPr>
          <w:rFonts w:ascii="Sylfaen" w:hAnsi="Sylfaen" w:cs="Menlo Regular"/>
          <w:lang w:val="fi-FI"/>
        </w:rPr>
        <w:t>სწავლული</w:t>
      </w:r>
      <w:r w:rsidRPr="00837B9F">
        <w:rPr>
          <w:rFonts w:ascii="Sylfaen" w:hAnsi="Sylfaen"/>
          <w:lang w:val="fi-FI"/>
        </w:rPr>
        <w:t xml:space="preserve"> </w:t>
      </w:r>
      <w:r w:rsidRPr="00837B9F">
        <w:rPr>
          <w:rFonts w:ascii="Sylfaen" w:hAnsi="Sylfaen" w:cs="Menlo Regular"/>
          <w:lang w:val="fi-FI"/>
        </w:rPr>
        <w:t>მდივანი</w:t>
      </w:r>
      <w:r w:rsidR="00080BA2" w:rsidRPr="00837B9F">
        <w:rPr>
          <w:rFonts w:ascii="Sylfaen" w:hAnsi="Sylfaen"/>
          <w:lang w:val="fi-FI"/>
        </w:rPr>
        <w:t xml:space="preserve"> </w:t>
      </w:r>
    </w:p>
    <w:p w14:paraId="1DFEE250" w14:textId="77777777" w:rsidR="00D1384B" w:rsidRPr="00837B9F" w:rsidRDefault="00D1384B" w:rsidP="00D1384B">
      <w:pPr>
        <w:jc w:val="right"/>
        <w:rPr>
          <w:rFonts w:ascii="Sylfaen" w:hAnsi="Sylfaen" w:cs="Menlo Regular"/>
          <w:lang w:val="fi-FI"/>
        </w:rPr>
      </w:pPr>
      <w:r w:rsidRPr="00837B9F">
        <w:rPr>
          <w:rFonts w:ascii="Sylfaen" w:hAnsi="Sylfaen" w:cs="Menlo Regular"/>
          <w:lang w:val="fi-FI"/>
        </w:rPr>
        <w:t>ეკა</w:t>
      </w:r>
      <w:r w:rsidRPr="00837B9F">
        <w:rPr>
          <w:rFonts w:ascii="Sylfaen" w:hAnsi="Sylfaen"/>
          <w:lang w:val="fi-FI"/>
        </w:rPr>
        <w:t xml:space="preserve"> </w:t>
      </w:r>
      <w:r w:rsidRPr="00837B9F">
        <w:rPr>
          <w:rFonts w:ascii="Sylfaen" w:hAnsi="Sylfaen" w:cs="Menlo Regular"/>
          <w:lang w:val="fi-FI"/>
        </w:rPr>
        <w:t>ჭაბაშვილი</w:t>
      </w:r>
    </w:p>
    <w:p w14:paraId="563CD4F4" w14:textId="77777777" w:rsidR="00D1384B" w:rsidRPr="00837B9F" w:rsidRDefault="00D1384B" w:rsidP="00D1384B">
      <w:pPr>
        <w:jc w:val="right"/>
        <w:rPr>
          <w:rFonts w:ascii="Sylfaen" w:hAnsi="Sylfaen"/>
          <w:sz w:val="20"/>
          <w:szCs w:val="20"/>
          <w:lang w:val="fi-FI"/>
        </w:rPr>
      </w:pPr>
      <w:r w:rsidRPr="00837B9F">
        <w:rPr>
          <w:rFonts w:ascii="Sylfaen" w:hAnsi="Sylfaen"/>
          <w:lang w:val="fi-FI"/>
        </w:rPr>
        <w:t xml:space="preserve">                                           </w:t>
      </w:r>
      <w:r w:rsidRPr="00837B9F">
        <w:rPr>
          <w:rFonts w:ascii="Sylfaen" w:hAnsi="Sylfaen" w:cs="Menlo Regular"/>
          <w:sz w:val="20"/>
          <w:szCs w:val="20"/>
          <w:lang w:val="fi-FI"/>
        </w:rPr>
        <w:t>სამუსიკო</w:t>
      </w:r>
      <w:r w:rsidRPr="00837B9F">
        <w:rPr>
          <w:rFonts w:ascii="Sylfaen" w:hAnsi="Sylfaen"/>
          <w:sz w:val="20"/>
          <w:szCs w:val="20"/>
          <w:lang w:val="fi-FI"/>
        </w:rPr>
        <w:t xml:space="preserve"> </w:t>
      </w:r>
      <w:r w:rsidRPr="00837B9F">
        <w:rPr>
          <w:rFonts w:ascii="Sylfaen" w:hAnsi="Sylfaen" w:cs="Menlo Regular"/>
          <w:sz w:val="20"/>
          <w:szCs w:val="20"/>
          <w:lang w:val="fi-FI"/>
        </w:rPr>
        <w:t>ხელოვნების</w:t>
      </w:r>
      <w:r w:rsidRPr="00837B9F">
        <w:rPr>
          <w:rFonts w:ascii="Sylfaen" w:hAnsi="Sylfaen"/>
          <w:sz w:val="20"/>
          <w:szCs w:val="20"/>
          <w:lang w:val="fi-FI"/>
        </w:rPr>
        <w:t xml:space="preserve"> </w:t>
      </w:r>
      <w:r w:rsidRPr="00837B9F">
        <w:rPr>
          <w:rFonts w:ascii="Sylfaen" w:hAnsi="Sylfaen" w:cs="Menlo Regular"/>
          <w:sz w:val="20"/>
          <w:szCs w:val="20"/>
          <w:lang w:val="fi-FI"/>
        </w:rPr>
        <w:t>დოქტორი</w:t>
      </w:r>
    </w:p>
    <w:p w14:paraId="76C26FD3" w14:textId="77777777" w:rsidR="00D1384B" w:rsidRPr="00837B9F" w:rsidRDefault="00D1384B" w:rsidP="00D1384B">
      <w:pPr>
        <w:jc w:val="right"/>
        <w:rPr>
          <w:rFonts w:ascii="Sylfaen" w:hAnsi="Sylfaen"/>
          <w:sz w:val="20"/>
          <w:szCs w:val="20"/>
          <w:lang w:val="fi-FI"/>
        </w:rPr>
      </w:pPr>
      <w:r w:rsidRPr="00837B9F">
        <w:rPr>
          <w:rFonts w:ascii="Sylfaen" w:hAnsi="Sylfaen"/>
          <w:sz w:val="20"/>
          <w:szCs w:val="20"/>
          <w:lang w:val="fi-FI"/>
        </w:rPr>
        <w:t xml:space="preserve">                                                         </w:t>
      </w:r>
      <w:r w:rsidRPr="00837B9F">
        <w:rPr>
          <w:rFonts w:ascii="Sylfaen" w:hAnsi="Sylfaen" w:cs="Menlo Regular"/>
          <w:sz w:val="20"/>
          <w:szCs w:val="20"/>
          <w:lang w:val="fi-FI"/>
        </w:rPr>
        <w:t>ასოც</w:t>
      </w:r>
      <w:r w:rsidRPr="00837B9F">
        <w:rPr>
          <w:rFonts w:ascii="Sylfaen" w:hAnsi="Sylfaen"/>
          <w:sz w:val="20"/>
          <w:szCs w:val="20"/>
          <w:lang w:val="fi-FI"/>
        </w:rPr>
        <w:t xml:space="preserve">. </w:t>
      </w:r>
      <w:r w:rsidRPr="00837B9F">
        <w:rPr>
          <w:rFonts w:ascii="Sylfaen" w:hAnsi="Sylfaen" w:cs="Menlo Regular"/>
          <w:sz w:val="20"/>
          <w:szCs w:val="20"/>
          <w:lang w:val="fi-FI"/>
        </w:rPr>
        <w:t>პროფესორი</w:t>
      </w:r>
    </w:p>
    <w:p w14:paraId="1C48F408" w14:textId="77777777" w:rsidR="00740A3A" w:rsidRDefault="00740A3A" w:rsidP="00D1384B">
      <w:pPr>
        <w:spacing w:line="360" w:lineRule="auto"/>
        <w:jc w:val="right"/>
        <w:rPr>
          <w:rFonts w:ascii="AcadNusx" w:hAnsi="AcadNusx"/>
          <w:lang w:val="fi-FI"/>
        </w:rPr>
      </w:pPr>
    </w:p>
    <w:p w14:paraId="2584E870" w14:textId="77777777" w:rsidR="008C1546" w:rsidRDefault="008C1546" w:rsidP="008C1546">
      <w:pPr>
        <w:spacing w:line="360" w:lineRule="auto"/>
        <w:rPr>
          <w:rFonts w:ascii="AcadNusx" w:hAnsi="AcadNusx"/>
          <w:lang w:val="fi-FI"/>
        </w:rPr>
      </w:pPr>
    </w:p>
    <w:p w14:paraId="27D16A2E" w14:textId="77777777" w:rsidR="00736E1C" w:rsidRDefault="00736E1C" w:rsidP="00736E1C">
      <w:pPr>
        <w:spacing w:line="360" w:lineRule="auto"/>
        <w:ind w:right="49" w:firstLineChars="300" w:firstLine="779"/>
        <w:jc w:val="center"/>
        <w:rPr>
          <w:b/>
        </w:rPr>
      </w:pPr>
      <w:r w:rsidRPr="002C1842">
        <w:rPr>
          <w:b/>
        </w:rPr>
        <w:lastRenderedPageBreak/>
        <w:t xml:space="preserve">V. </w:t>
      </w:r>
      <w:proofErr w:type="spellStart"/>
      <w:r w:rsidRPr="002C1842">
        <w:rPr>
          <w:b/>
        </w:rPr>
        <w:t>Sarajishvili</w:t>
      </w:r>
      <w:proofErr w:type="spellEnd"/>
      <w:r w:rsidRPr="002C1842">
        <w:rPr>
          <w:b/>
        </w:rPr>
        <w:t xml:space="preserve"> Tbilisi State Conservatoire</w:t>
      </w:r>
    </w:p>
    <w:p w14:paraId="27E31D43" w14:textId="77777777" w:rsidR="00736E1C" w:rsidRDefault="00736E1C" w:rsidP="00736E1C">
      <w:pPr>
        <w:spacing w:line="360" w:lineRule="auto"/>
        <w:ind w:right="49" w:firstLineChars="300" w:firstLine="779"/>
        <w:jc w:val="center"/>
        <w:rPr>
          <w:b/>
        </w:rPr>
      </w:pPr>
    </w:p>
    <w:p w14:paraId="4EE64FCE" w14:textId="77777777" w:rsidR="00736E1C" w:rsidRPr="002C1842" w:rsidRDefault="00736E1C" w:rsidP="00736E1C">
      <w:pPr>
        <w:spacing w:line="360" w:lineRule="auto"/>
        <w:ind w:right="49" w:firstLineChars="300" w:firstLine="779"/>
        <w:jc w:val="center"/>
        <w:rPr>
          <w:b/>
        </w:rPr>
      </w:pPr>
    </w:p>
    <w:p w14:paraId="74908213" w14:textId="77777777" w:rsidR="00736E1C" w:rsidRPr="002A285B" w:rsidRDefault="00736E1C" w:rsidP="00736E1C">
      <w:pPr>
        <w:spacing w:line="360" w:lineRule="auto"/>
        <w:ind w:right="49" w:firstLineChars="300" w:firstLine="720"/>
        <w:jc w:val="right"/>
        <w:rPr>
          <w:i/>
        </w:rPr>
      </w:pPr>
      <w:r w:rsidRPr="002A285B">
        <w:rPr>
          <w:i/>
        </w:rPr>
        <w:t>Copyright of the manuscript</w:t>
      </w:r>
    </w:p>
    <w:p w14:paraId="66DB16D9" w14:textId="77777777" w:rsidR="00736E1C" w:rsidRDefault="00736E1C" w:rsidP="00736E1C">
      <w:pPr>
        <w:spacing w:line="360" w:lineRule="auto"/>
        <w:ind w:right="49" w:firstLineChars="300" w:firstLine="720"/>
        <w:jc w:val="right"/>
      </w:pPr>
    </w:p>
    <w:p w14:paraId="7E087E16" w14:textId="77777777" w:rsidR="00736E1C" w:rsidRDefault="00736E1C" w:rsidP="00736E1C">
      <w:pPr>
        <w:spacing w:line="360" w:lineRule="auto"/>
        <w:ind w:right="49" w:firstLineChars="300" w:firstLine="720"/>
        <w:jc w:val="center"/>
      </w:pPr>
    </w:p>
    <w:p w14:paraId="26DA0A7B" w14:textId="77777777" w:rsidR="00736E1C" w:rsidRDefault="00736E1C" w:rsidP="00736E1C">
      <w:pPr>
        <w:spacing w:line="360" w:lineRule="auto"/>
        <w:ind w:right="49" w:firstLineChars="300" w:firstLine="720"/>
        <w:jc w:val="center"/>
      </w:pPr>
    </w:p>
    <w:p w14:paraId="15D0C729" w14:textId="77777777" w:rsidR="00736E1C" w:rsidRPr="002C1842" w:rsidRDefault="00736E1C" w:rsidP="00736E1C">
      <w:pPr>
        <w:spacing w:line="360" w:lineRule="auto"/>
        <w:ind w:right="49" w:firstLineChars="300" w:firstLine="720"/>
        <w:jc w:val="center"/>
      </w:pPr>
    </w:p>
    <w:p w14:paraId="05752566" w14:textId="77777777" w:rsidR="00736E1C" w:rsidRPr="00186DF6" w:rsidRDefault="00736E1C" w:rsidP="00736E1C">
      <w:pPr>
        <w:spacing w:line="360" w:lineRule="auto"/>
        <w:ind w:right="49" w:firstLineChars="300" w:firstLine="909"/>
        <w:jc w:val="center"/>
        <w:rPr>
          <w:rFonts w:ascii="Helvetica Neue" w:hAnsi="Helvetica Neue" w:cs="Helvetica Neue"/>
        </w:rPr>
      </w:pPr>
      <w:r w:rsidRPr="00186DF6">
        <w:rPr>
          <w:b/>
          <w:sz w:val="28"/>
          <w:szCs w:val="28"/>
          <w:highlight w:val="yellow"/>
        </w:rPr>
        <w:t>Name, Surname</w:t>
      </w:r>
      <w:r>
        <w:rPr>
          <w:b/>
          <w:sz w:val="28"/>
          <w:szCs w:val="28"/>
        </w:rPr>
        <w:t xml:space="preserve"> </w:t>
      </w:r>
    </w:p>
    <w:p w14:paraId="7A2861B0" w14:textId="77777777" w:rsidR="00736E1C" w:rsidRDefault="00736E1C" w:rsidP="00736E1C">
      <w:pPr>
        <w:spacing w:line="360" w:lineRule="auto"/>
        <w:ind w:right="49" w:firstLineChars="300" w:firstLine="720"/>
        <w:jc w:val="center"/>
      </w:pPr>
    </w:p>
    <w:p w14:paraId="7A38A082" w14:textId="77777777" w:rsidR="00736E1C" w:rsidRDefault="00736E1C" w:rsidP="00736E1C">
      <w:pPr>
        <w:spacing w:line="360" w:lineRule="auto"/>
        <w:ind w:right="49" w:firstLineChars="300" w:firstLine="720"/>
        <w:jc w:val="both"/>
      </w:pPr>
    </w:p>
    <w:p w14:paraId="697299EE" w14:textId="77777777" w:rsidR="00736E1C" w:rsidRDefault="00736E1C" w:rsidP="00736E1C">
      <w:pPr>
        <w:spacing w:line="360" w:lineRule="auto"/>
        <w:ind w:right="49" w:firstLineChars="300" w:firstLine="720"/>
        <w:jc w:val="both"/>
      </w:pPr>
    </w:p>
    <w:p w14:paraId="6C881F4B" w14:textId="77777777" w:rsidR="00736E1C" w:rsidRPr="002C1842" w:rsidRDefault="00736E1C" w:rsidP="00736E1C">
      <w:pPr>
        <w:spacing w:line="360" w:lineRule="auto"/>
        <w:ind w:right="49" w:firstLineChars="300" w:firstLine="720"/>
        <w:jc w:val="both"/>
      </w:pPr>
    </w:p>
    <w:p w14:paraId="3D25664D" w14:textId="77777777" w:rsidR="00736E1C" w:rsidRPr="002A285B" w:rsidRDefault="00736E1C" w:rsidP="00736E1C">
      <w:pPr>
        <w:spacing w:line="360" w:lineRule="auto"/>
        <w:ind w:right="49" w:firstLineChars="300" w:firstLine="909"/>
        <w:jc w:val="center"/>
        <w:rPr>
          <w:b/>
          <w:sz w:val="28"/>
          <w:szCs w:val="28"/>
        </w:rPr>
      </w:pPr>
      <w:r w:rsidRPr="00186DF6">
        <w:rPr>
          <w:b/>
          <w:sz w:val="28"/>
          <w:szCs w:val="28"/>
          <w:highlight w:val="yellow"/>
        </w:rPr>
        <w:t xml:space="preserve">Title of </w:t>
      </w:r>
      <w:r>
        <w:rPr>
          <w:b/>
          <w:sz w:val="28"/>
          <w:szCs w:val="28"/>
          <w:highlight w:val="yellow"/>
        </w:rPr>
        <w:t xml:space="preserve">the </w:t>
      </w:r>
      <w:r w:rsidRPr="00186DF6">
        <w:rPr>
          <w:b/>
          <w:sz w:val="28"/>
          <w:szCs w:val="28"/>
          <w:highlight w:val="yellow"/>
        </w:rPr>
        <w:t>dissertation</w:t>
      </w:r>
    </w:p>
    <w:p w14:paraId="5ED25ABB" w14:textId="77777777" w:rsidR="00736E1C" w:rsidRDefault="00736E1C" w:rsidP="00736E1C">
      <w:pPr>
        <w:spacing w:line="360" w:lineRule="auto"/>
        <w:ind w:right="49" w:firstLineChars="300" w:firstLine="840"/>
        <w:jc w:val="center"/>
        <w:rPr>
          <w:sz w:val="28"/>
          <w:szCs w:val="28"/>
        </w:rPr>
      </w:pPr>
    </w:p>
    <w:p w14:paraId="46EFB211" w14:textId="77777777" w:rsidR="00736E1C" w:rsidRPr="00CB7AD2" w:rsidRDefault="00736E1C" w:rsidP="00736E1C">
      <w:pPr>
        <w:spacing w:line="360" w:lineRule="auto"/>
        <w:ind w:right="49" w:firstLineChars="300" w:firstLine="840"/>
        <w:jc w:val="center"/>
        <w:rPr>
          <w:sz w:val="28"/>
          <w:szCs w:val="28"/>
        </w:rPr>
      </w:pPr>
    </w:p>
    <w:p w14:paraId="748F12DC" w14:textId="77777777" w:rsidR="00736E1C" w:rsidRDefault="00736E1C" w:rsidP="00736E1C">
      <w:pPr>
        <w:spacing w:line="360" w:lineRule="auto"/>
        <w:ind w:right="49" w:firstLineChars="300" w:firstLine="720"/>
        <w:jc w:val="center"/>
      </w:pPr>
      <w:r w:rsidRPr="002C1842">
        <w:t>A B S T R A C T</w:t>
      </w:r>
    </w:p>
    <w:p w14:paraId="2FD37636" w14:textId="77777777" w:rsidR="00736E1C" w:rsidRDefault="00736E1C" w:rsidP="00736E1C">
      <w:pPr>
        <w:spacing w:line="360" w:lineRule="auto"/>
        <w:ind w:right="49" w:firstLineChars="300" w:firstLine="720"/>
      </w:pPr>
    </w:p>
    <w:p w14:paraId="5E6ACBDC" w14:textId="2E347233" w:rsidR="00736E1C" w:rsidRPr="002C1842" w:rsidRDefault="00736E1C" w:rsidP="00736E1C">
      <w:pPr>
        <w:spacing w:line="360" w:lineRule="auto"/>
        <w:ind w:right="49" w:firstLineChars="300" w:firstLine="720"/>
        <w:jc w:val="center"/>
      </w:pPr>
      <w:proofErr w:type="gramStart"/>
      <w:r w:rsidRPr="002C1842">
        <w:t>of</w:t>
      </w:r>
      <w:proofErr w:type="gramEnd"/>
      <w:r w:rsidRPr="002C1842">
        <w:t xml:space="preserve"> the dissertation for the degree </w:t>
      </w:r>
      <w:r>
        <w:t xml:space="preserve">of </w:t>
      </w:r>
      <w:r w:rsidRPr="002C1842">
        <w:t xml:space="preserve">Doctor </w:t>
      </w:r>
      <w:r w:rsidRPr="008C1546">
        <w:t>of Arts</w:t>
      </w:r>
    </w:p>
    <w:p w14:paraId="421B9362" w14:textId="77777777" w:rsidR="00736E1C" w:rsidRPr="002C1842" w:rsidRDefault="00736E1C" w:rsidP="00736E1C">
      <w:pPr>
        <w:spacing w:line="360" w:lineRule="auto"/>
        <w:ind w:right="49" w:firstLineChars="300" w:firstLine="720"/>
        <w:jc w:val="center"/>
      </w:pPr>
    </w:p>
    <w:p w14:paraId="07018E00" w14:textId="77777777" w:rsidR="007339B8" w:rsidRDefault="007339B8" w:rsidP="007339B8">
      <w:pPr>
        <w:spacing w:line="360" w:lineRule="auto"/>
        <w:ind w:right="49" w:firstLineChars="300" w:firstLine="720"/>
        <w:jc w:val="center"/>
        <w:rPr>
          <w:rFonts w:ascii="Sylfaen" w:eastAsia="Sylfaen" w:hAnsi="Sylfaen"/>
          <w:color w:val="000000"/>
          <w:highlight w:val="yellow"/>
          <w:lang w:val="ka-GE" w:eastAsia="zh-CN" w:bidi="ar"/>
        </w:rPr>
      </w:pPr>
      <w:r>
        <w:rPr>
          <w:rFonts w:ascii="Sylfaen" w:eastAsia="Sylfaen" w:hAnsi="Sylfaen"/>
          <w:color w:val="000000"/>
          <w:highlight w:val="yellow"/>
          <w:lang w:val="ka-GE" w:eastAsia="zh-CN" w:bidi="ar"/>
        </w:rPr>
        <w:t>[</w:t>
      </w:r>
      <w:r w:rsidRPr="0080579B">
        <w:rPr>
          <w:rFonts w:ascii="Sylfaen" w:eastAsia="Sylfaen" w:hAnsi="Sylfaen"/>
          <w:color w:val="000000"/>
          <w:highlight w:val="yellow"/>
          <w:lang w:val="ka-GE" w:eastAsia="zh-CN" w:bidi="ar"/>
        </w:rPr>
        <w:t xml:space="preserve">for example, MUS 0215.1.9: </w:t>
      </w:r>
      <w:r w:rsidRPr="0080579B">
        <w:rPr>
          <w:rFonts w:ascii="Sylfaen" w:eastAsia="Sylfaen" w:hAnsi="Sylfaen"/>
          <w:color w:val="000000"/>
          <w:highlight w:val="yellow"/>
          <w:lang w:eastAsia="zh-CN" w:bidi="ar"/>
        </w:rPr>
        <w:t>Composition</w:t>
      </w:r>
      <w:r>
        <w:rPr>
          <w:rFonts w:ascii="Sylfaen" w:eastAsia="Sylfaen" w:hAnsi="Sylfaen"/>
          <w:color w:val="000000"/>
          <w:lang w:eastAsia="zh-CN" w:bidi="ar"/>
        </w:rPr>
        <w:t>]</w:t>
      </w:r>
      <w:r w:rsidRPr="00B6286A">
        <w:rPr>
          <w:rFonts w:ascii="Sylfaen" w:eastAsia="Sylfaen" w:hAnsi="Sylfaen"/>
          <w:color w:val="000000"/>
          <w:highlight w:val="yellow"/>
          <w:lang w:val="ka-GE" w:eastAsia="zh-CN" w:bidi="ar"/>
        </w:rPr>
        <w:t xml:space="preserve"> </w:t>
      </w:r>
    </w:p>
    <w:p w14:paraId="61B14E0B" w14:textId="77777777" w:rsidR="007339B8" w:rsidRPr="0075579E" w:rsidRDefault="007339B8" w:rsidP="007339B8">
      <w:pPr>
        <w:spacing w:line="360" w:lineRule="auto"/>
        <w:ind w:right="49" w:firstLineChars="300" w:firstLine="720"/>
        <w:jc w:val="center"/>
        <w:rPr>
          <w:rFonts w:ascii="Sylfaen" w:eastAsia="Sylfaen" w:hAnsi="Sylfaen" w:cs="Helvetica Neue"/>
          <w:color w:val="000000"/>
          <w:highlight w:val="yellow"/>
          <w:lang w:val="ka-GE" w:eastAsia="zh-CN" w:bidi="ar"/>
        </w:rPr>
      </w:pPr>
      <w:r w:rsidRPr="0075579E">
        <w:rPr>
          <w:rFonts w:ascii="Sylfaen" w:eastAsia="Sylfaen" w:hAnsi="Sylfaen"/>
          <w:color w:val="000000"/>
          <w:highlight w:val="yellow"/>
          <w:lang w:val="ka-GE" w:eastAsia="zh-CN" w:bidi="ar"/>
        </w:rPr>
        <w:t>(</w:t>
      </w:r>
      <w:r>
        <w:rPr>
          <w:rFonts w:ascii="Sylfaen" w:eastAsia="Sylfaen" w:hAnsi="Sylfaen"/>
          <w:color w:val="000000"/>
          <w:highlight w:val="yellow"/>
          <w:lang w:val="ka-GE" w:eastAsia="zh-CN" w:bidi="ar"/>
        </w:rPr>
        <w:t xml:space="preserve">from </w:t>
      </w:r>
      <w:r w:rsidRPr="0075579E">
        <w:rPr>
          <w:rFonts w:ascii="Sylfaen" w:eastAsia="Sylfaen" w:hAnsi="Sylfaen"/>
          <w:color w:val="000000"/>
          <w:highlight w:val="yellow"/>
          <w:lang w:val="ka-GE" w:eastAsia="zh-CN" w:bidi="ar"/>
        </w:rPr>
        <w:t xml:space="preserve">Classifier of knowledge spheres) </w:t>
      </w:r>
    </w:p>
    <w:p w14:paraId="11F75E82" w14:textId="77777777" w:rsidR="00736E1C" w:rsidRPr="00A014DA" w:rsidRDefault="00736E1C" w:rsidP="00736E1C">
      <w:pPr>
        <w:spacing w:line="360" w:lineRule="auto"/>
        <w:ind w:right="49" w:firstLineChars="300" w:firstLine="720"/>
        <w:jc w:val="center"/>
        <w:rPr>
          <w:vertAlign w:val="superscript"/>
        </w:rPr>
      </w:pPr>
    </w:p>
    <w:p w14:paraId="59F164E3" w14:textId="77777777" w:rsidR="00736E1C" w:rsidRPr="002C1842" w:rsidRDefault="00736E1C" w:rsidP="00736E1C">
      <w:pPr>
        <w:spacing w:line="360" w:lineRule="auto"/>
        <w:ind w:right="49" w:firstLineChars="300" w:firstLine="720"/>
        <w:jc w:val="center"/>
      </w:pPr>
    </w:p>
    <w:p w14:paraId="1CB83321" w14:textId="77777777" w:rsidR="00736E1C" w:rsidRDefault="00736E1C" w:rsidP="00736E1C">
      <w:pPr>
        <w:spacing w:line="360" w:lineRule="auto"/>
        <w:ind w:right="49" w:firstLineChars="300" w:firstLine="720"/>
        <w:jc w:val="center"/>
      </w:pPr>
    </w:p>
    <w:p w14:paraId="0FA4995B" w14:textId="77777777" w:rsidR="00736E1C" w:rsidRDefault="00736E1C" w:rsidP="007339B8">
      <w:pPr>
        <w:spacing w:line="360" w:lineRule="auto"/>
        <w:ind w:right="49"/>
      </w:pPr>
    </w:p>
    <w:p w14:paraId="6A0BF71A" w14:textId="77777777" w:rsidR="007339B8" w:rsidRPr="002C1842" w:rsidRDefault="007339B8" w:rsidP="007339B8">
      <w:pPr>
        <w:spacing w:line="360" w:lineRule="auto"/>
        <w:ind w:right="49"/>
      </w:pPr>
    </w:p>
    <w:p w14:paraId="389C0370" w14:textId="77777777" w:rsidR="00736E1C" w:rsidRPr="002C1842" w:rsidRDefault="00736E1C" w:rsidP="00736E1C">
      <w:pPr>
        <w:spacing w:line="360" w:lineRule="auto"/>
        <w:ind w:right="49" w:firstLineChars="300" w:firstLine="720"/>
        <w:jc w:val="center"/>
      </w:pPr>
    </w:p>
    <w:p w14:paraId="543CAF2F" w14:textId="77777777" w:rsidR="00736E1C" w:rsidRDefault="00736E1C" w:rsidP="00736E1C">
      <w:pPr>
        <w:spacing w:line="360" w:lineRule="auto"/>
        <w:ind w:right="49" w:firstLineChars="300" w:firstLine="720"/>
        <w:jc w:val="center"/>
      </w:pPr>
    </w:p>
    <w:p w14:paraId="37199390" w14:textId="77777777" w:rsidR="00736E1C" w:rsidRDefault="00736E1C" w:rsidP="00736E1C">
      <w:pPr>
        <w:spacing w:line="360" w:lineRule="auto"/>
        <w:ind w:right="49" w:firstLineChars="300" w:firstLine="720"/>
        <w:jc w:val="center"/>
      </w:pPr>
    </w:p>
    <w:p w14:paraId="6B3ECDF5" w14:textId="77777777" w:rsidR="00736E1C" w:rsidRDefault="00736E1C" w:rsidP="00736E1C">
      <w:pPr>
        <w:spacing w:line="360" w:lineRule="auto"/>
        <w:ind w:right="49" w:firstLineChars="300" w:firstLine="720"/>
        <w:jc w:val="center"/>
      </w:pPr>
    </w:p>
    <w:p w14:paraId="63701741" w14:textId="77777777" w:rsidR="00736E1C" w:rsidRPr="002C1842" w:rsidRDefault="00736E1C" w:rsidP="00736E1C">
      <w:pPr>
        <w:spacing w:line="360" w:lineRule="auto"/>
        <w:ind w:right="49" w:firstLineChars="300" w:firstLine="720"/>
        <w:jc w:val="center"/>
      </w:pPr>
    </w:p>
    <w:p w14:paraId="5E38FE24" w14:textId="77777777" w:rsidR="00736E1C" w:rsidRDefault="00736E1C" w:rsidP="00736E1C">
      <w:pPr>
        <w:spacing w:line="360" w:lineRule="auto"/>
        <w:ind w:right="49"/>
        <w:jc w:val="center"/>
      </w:pPr>
      <w:r w:rsidRPr="002C1842">
        <w:t>Tbilisi, 2023</w:t>
      </w:r>
    </w:p>
    <w:p w14:paraId="662ED78D" w14:textId="77777777" w:rsidR="00A43BC5" w:rsidRDefault="00A43BC5" w:rsidP="00A43BC5">
      <w:pPr>
        <w:spacing w:line="360" w:lineRule="auto"/>
        <w:ind w:right="49" w:firstLineChars="300" w:firstLine="720"/>
        <w:jc w:val="both"/>
        <w:rPr>
          <w:rFonts w:ascii="Sylfaen" w:hAnsi="Sylfaen"/>
        </w:rPr>
      </w:pPr>
    </w:p>
    <w:p w14:paraId="3302101E" w14:textId="77777777" w:rsidR="007339B8" w:rsidRDefault="007339B8" w:rsidP="00A43BC5">
      <w:pPr>
        <w:spacing w:line="360" w:lineRule="auto"/>
        <w:ind w:right="49" w:firstLineChars="300" w:firstLine="720"/>
        <w:jc w:val="both"/>
        <w:rPr>
          <w:rFonts w:ascii="Sylfaen" w:hAnsi="Sylfaen"/>
        </w:rPr>
      </w:pPr>
    </w:p>
    <w:p w14:paraId="71312B95" w14:textId="77777777" w:rsidR="007339B8" w:rsidRDefault="007339B8" w:rsidP="00A43BC5">
      <w:pPr>
        <w:spacing w:line="360" w:lineRule="auto"/>
        <w:ind w:right="49" w:firstLineChars="300" w:firstLine="720"/>
        <w:jc w:val="both"/>
        <w:rPr>
          <w:rFonts w:ascii="Sylfaen" w:hAnsi="Sylfaen"/>
        </w:rPr>
      </w:pPr>
      <w:bookmarkStart w:id="0" w:name="_GoBack"/>
      <w:bookmarkEnd w:id="0"/>
    </w:p>
    <w:p w14:paraId="64797FB7" w14:textId="77777777" w:rsidR="00A43BC5" w:rsidRPr="0080579B" w:rsidRDefault="00A43BC5" w:rsidP="00A43BC5">
      <w:pPr>
        <w:spacing w:line="360" w:lineRule="auto"/>
        <w:ind w:right="49" w:firstLineChars="300" w:firstLine="720"/>
        <w:jc w:val="both"/>
        <w:rPr>
          <w:rFonts w:ascii="Sylfaen" w:hAnsi="Sylfaen"/>
        </w:rPr>
      </w:pPr>
      <w:r w:rsidRPr="0080579B">
        <w:rPr>
          <w:rFonts w:ascii="Sylfaen" w:hAnsi="Sylfaen"/>
        </w:rPr>
        <w:t>Scientific supervisor</w:t>
      </w:r>
      <w:r>
        <w:rPr>
          <w:rFonts w:ascii="Sylfaen" w:hAnsi="Sylfaen"/>
        </w:rPr>
        <w:t>/</w:t>
      </w:r>
      <w:r w:rsidRPr="0080579B">
        <w:rPr>
          <w:rFonts w:ascii="Sylfaen" w:hAnsi="Sylfaen"/>
        </w:rPr>
        <w:t>s:</w:t>
      </w:r>
    </w:p>
    <w:p w14:paraId="24257D2D" w14:textId="77777777" w:rsidR="00A43BC5" w:rsidRPr="0080579B" w:rsidRDefault="00A43BC5" w:rsidP="00A43BC5">
      <w:pPr>
        <w:spacing w:line="360" w:lineRule="auto"/>
        <w:ind w:right="49" w:firstLineChars="300" w:firstLine="720"/>
        <w:jc w:val="right"/>
        <w:rPr>
          <w:rFonts w:ascii="Sylfaen" w:hAnsi="Sylfaen"/>
        </w:rPr>
      </w:pPr>
      <w:r w:rsidRPr="0080579B">
        <w:rPr>
          <w:rFonts w:ascii="Sylfaen" w:hAnsi="Sylfaen"/>
        </w:rPr>
        <w:t>Name, Surname</w:t>
      </w:r>
    </w:p>
    <w:p w14:paraId="4D3FFE30" w14:textId="77777777" w:rsidR="00A43BC5" w:rsidRPr="0080579B" w:rsidRDefault="00A43BC5" w:rsidP="00A43BC5">
      <w:pPr>
        <w:spacing w:line="360" w:lineRule="auto"/>
        <w:ind w:right="49" w:firstLineChars="300" w:firstLine="720"/>
        <w:jc w:val="right"/>
        <w:rPr>
          <w:rFonts w:ascii="Sylfaen" w:hAnsi="Sylfaen"/>
        </w:rPr>
      </w:pPr>
      <w:r w:rsidRPr="0080579B">
        <w:rPr>
          <w:rFonts w:ascii="Sylfaen" w:hAnsi="Sylfaen"/>
        </w:rPr>
        <w:t>(Scientific or academic degree, academic position)</w:t>
      </w:r>
    </w:p>
    <w:p w14:paraId="2B076549" w14:textId="77777777" w:rsidR="00A43BC5" w:rsidRPr="0080579B" w:rsidRDefault="00A43BC5" w:rsidP="00A43BC5">
      <w:pPr>
        <w:spacing w:line="360" w:lineRule="auto"/>
        <w:ind w:right="49" w:firstLineChars="300" w:firstLine="720"/>
        <w:jc w:val="both"/>
        <w:rPr>
          <w:rFonts w:ascii="Sylfaen" w:hAnsi="Sylfaen"/>
        </w:rPr>
      </w:pPr>
    </w:p>
    <w:p w14:paraId="55C55FEF" w14:textId="77777777" w:rsidR="00A43BC5" w:rsidRPr="0080579B" w:rsidRDefault="00A43BC5" w:rsidP="00A43BC5">
      <w:pPr>
        <w:spacing w:line="360" w:lineRule="auto"/>
        <w:ind w:right="49"/>
        <w:jc w:val="both"/>
        <w:rPr>
          <w:rFonts w:ascii="Sylfaen" w:hAnsi="Sylfaen"/>
        </w:rPr>
      </w:pPr>
    </w:p>
    <w:p w14:paraId="0FFE396E" w14:textId="77777777" w:rsidR="00A43BC5" w:rsidRPr="0080579B" w:rsidRDefault="00A43BC5" w:rsidP="00A43BC5">
      <w:pPr>
        <w:spacing w:line="360" w:lineRule="auto"/>
        <w:ind w:right="49"/>
        <w:jc w:val="both"/>
        <w:rPr>
          <w:rFonts w:ascii="Sylfaen" w:hAnsi="Sylfaen"/>
        </w:rPr>
      </w:pPr>
    </w:p>
    <w:p w14:paraId="26EDF021" w14:textId="77777777" w:rsidR="00A43BC5" w:rsidRDefault="00A43BC5" w:rsidP="00A43BC5">
      <w:pPr>
        <w:spacing w:line="360" w:lineRule="auto"/>
        <w:ind w:left="709" w:right="49"/>
        <w:jc w:val="both"/>
        <w:rPr>
          <w:rFonts w:ascii="Sylfaen" w:hAnsi="Sylfaen"/>
        </w:rPr>
      </w:pPr>
      <w:r w:rsidRPr="0080579B">
        <w:rPr>
          <w:rFonts w:ascii="Sylfaen" w:hAnsi="Sylfaen"/>
        </w:rPr>
        <w:t>Expert</w:t>
      </w:r>
      <w:r>
        <w:rPr>
          <w:rFonts w:ascii="Sylfaen" w:hAnsi="Sylfaen"/>
        </w:rPr>
        <w:t>/s</w:t>
      </w:r>
      <w:r w:rsidRPr="0080579B">
        <w:rPr>
          <w:rFonts w:ascii="Sylfaen" w:hAnsi="Sylfaen"/>
        </w:rPr>
        <w:t xml:space="preserve">: </w:t>
      </w:r>
    </w:p>
    <w:p w14:paraId="1121DA30" w14:textId="77777777" w:rsidR="00A43BC5" w:rsidRPr="0080579B" w:rsidRDefault="00A43BC5" w:rsidP="00A43BC5">
      <w:pPr>
        <w:spacing w:line="360" w:lineRule="auto"/>
        <w:ind w:right="49" w:firstLineChars="300" w:firstLine="720"/>
        <w:jc w:val="right"/>
        <w:rPr>
          <w:rFonts w:ascii="Sylfaen" w:hAnsi="Sylfaen"/>
        </w:rPr>
      </w:pPr>
      <w:r w:rsidRPr="0080579B">
        <w:rPr>
          <w:rFonts w:ascii="Sylfaen" w:hAnsi="Sylfaen"/>
        </w:rPr>
        <w:t>Name, Surname</w:t>
      </w:r>
    </w:p>
    <w:p w14:paraId="5ABC1FC1" w14:textId="77777777" w:rsidR="00A43BC5" w:rsidRPr="0080579B" w:rsidRDefault="00A43BC5" w:rsidP="00A43BC5">
      <w:pPr>
        <w:spacing w:line="360" w:lineRule="auto"/>
        <w:ind w:right="49" w:firstLineChars="300" w:firstLine="720"/>
        <w:jc w:val="right"/>
        <w:rPr>
          <w:rFonts w:ascii="Sylfaen" w:hAnsi="Sylfaen"/>
        </w:rPr>
      </w:pPr>
      <w:r w:rsidRPr="0080579B">
        <w:rPr>
          <w:rFonts w:ascii="Sylfaen" w:hAnsi="Sylfaen"/>
        </w:rPr>
        <w:t>(Scientific or academic degree, academic position)</w:t>
      </w:r>
    </w:p>
    <w:p w14:paraId="7E1B116A" w14:textId="77777777" w:rsidR="00A43BC5" w:rsidRPr="0080579B" w:rsidRDefault="00A43BC5" w:rsidP="00A43BC5">
      <w:pPr>
        <w:spacing w:line="360" w:lineRule="auto"/>
        <w:ind w:right="49" w:firstLineChars="300" w:firstLine="720"/>
        <w:jc w:val="both"/>
        <w:rPr>
          <w:rFonts w:ascii="Sylfaen" w:hAnsi="Sylfaen"/>
          <w:highlight w:val="yellow"/>
        </w:rPr>
      </w:pPr>
    </w:p>
    <w:p w14:paraId="6F781BB2" w14:textId="77777777" w:rsidR="00A43BC5" w:rsidRDefault="00A43BC5" w:rsidP="00A43BC5">
      <w:pPr>
        <w:spacing w:line="360" w:lineRule="auto"/>
        <w:ind w:right="49" w:firstLineChars="300" w:firstLine="720"/>
        <w:jc w:val="both"/>
        <w:rPr>
          <w:rFonts w:ascii="Sylfaen" w:hAnsi="Sylfaen"/>
          <w:highlight w:val="yellow"/>
        </w:rPr>
      </w:pPr>
    </w:p>
    <w:p w14:paraId="6DCB762B" w14:textId="77777777" w:rsidR="00A43BC5" w:rsidRDefault="00A43BC5" w:rsidP="00A43BC5">
      <w:pPr>
        <w:spacing w:line="360" w:lineRule="auto"/>
        <w:ind w:right="49" w:firstLineChars="300" w:firstLine="720"/>
        <w:jc w:val="both"/>
        <w:rPr>
          <w:rFonts w:ascii="Sylfaen" w:hAnsi="Sylfaen"/>
          <w:highlight w:val="yellow"/>
        </w:rPr>
      </w:pPr>
    </w:p>
    <w:p w14:paraId="31814F3A" w14:textId="77777777" w:rsidR="00A43BC5" w:rsidRPr="0080579B" w:rsidRDefault="00A43BC5" w:rsidP="00A43BC5">
      <w:pPr>
        <w:spacing w:line="360" w:lineRule="auto"/>
        <w:ind w:right="49" w:firstLineChars="300" w:firstLine="720"/>
        <w:jc w:val="both"/>
        <w:rPr>
          <w:rFonts w:ascii="Sylfaen" w:hAnsi="Sylfaen"/>
          <w:highlight w:val="yellow"/>
        </w:rPr>
      </w:pPr>
    </w:p>
    <w:p w14:paraId="48C9246F" w14:textId="22D55CBC" w:rsidR="00A43BC5" w:rsidRPr="00A43BC5" w:rsidRDefault="00A43BC5" w:rsidP="00A43BC5">
      <w:pPr>
        <w:pStyle w:val="NormalWeb"/>
        <w:rPr>
          <w:sz w:val="22"/>
          <w:szCs w:val="22"/>
        </w:rPr>
      </w:pPr>
      <w:r w:rsidRPr="00A43BC5">
        <w:rPr>
          <w:rFonts w:ascii="Sylfaen" w:hAnsi="Sylfaen"/>
          <w:sz w:val="22"/>
          <w:szCs w:val="22"/>
        </w:rPr>
        <w:t xml:space="preserve">The dissertation defense will take place on </w:t>
      </w:r>
      <w:r w:rsidRPr="00A43BC5">
        <w:rPr>
          <w:sz w:val="22"/>
          <w:szCs w:val="22"/>
          <w:highlight w:val="yellow"/>
        </w:rPr>
        <w:t xml:space="preserve">December 1, 2023 at </w:t>
      </w:r>
      <w:r>
        <w:rPr>
          <w:sz w:val="22"/>
          <w:szCs w:val="22"/>
          <w:highlight w:val="yellow"/>
        </w:rPr>
        <w:t>5 p</w:t>
      </w:r>
      <w:r w:rsidRPr="00A43BC5">
        <w:rPr>
          <w:sz w:val="22"/>
          <w:szCs w:val="22"/>
          <w:highlight w:val="yellow"/>
        </w:rPr>
        <w:t>m</w:t>
      </w:r>
      <w:r w:rsidRPr="00A43BC5">
        <w:rPr>
          <w:sz w:val="22"/>
          <w:szCs w:val="22"/>
        </w:rPr>
        <w:t xml:space="preserve"> </w:t>
      </w:r>
    </w:p>
    <w:p w14:paraId="67879149" w14:textId="754614C5" w:rsidR="00A43BC5" w:rsidRPr="00A43BC5" w:rsidRDefault="00A43BC5" w:rsidP="00A43BC5">
      <w:pPr>
        <w:ind w:right="49"/>
        <w:rPr>
          <w:rFonts w:ascii="Sylfaen" w:hAnsi="Sylfaen"/>
          <w:sz w:val="22"/>
          <w:szCs w:val="22"/>
        </w:rPr>
      </w:pPr>
      <w:r w:rsidRPr="00A43BC5">
        <w:rPr>
          <w:rFonts w:ascii="Sylfaen" w:hAnsi="Sylfaen"/>
          <w:sz w:val="22"/>
          <w:szCs w:val="22"/>
        </w:rPr>
        <w:t xml:space="preserve">At the </w:t>
      </w:r>
      <w:proofErr w:type="spellStart"/>
      <w:r w:rsidRPr="00A43BC5">
        <w:rPr>
          <w:rFonts w:ascii="Sylfaen" w:hAnsi="Sylfaen"/>
          <w:sz w:val="22"/>
          <w:szCs w:val="22"/>
        </w:rPr>
        <w:t>Vano</w:t>
      </w:r>
      <w:proofErr w:type="spellEnd"/>
      <w:r w:rsidRPr="00A43BC5">
        <w:rPr>
          <w:rFonts w:ascii="Sylfaen" w:hAnsi="Sylfaen"/>
          <w:sz w:val="22"/>
          <w:szCs w:val="22"/>
        </w:rPr>
        <w:t xml:space="preserve"> </w:t>
      </w:r>
      <w:proofErr w:type="spellStart"/>
      <w:r w:rsidRPr="00A43BC5">
        <w:rPr>
          <w:rFonts w:ascii="Sylfaen" w:hAnsi="Sylfaen"/>
          <w:sz w:val="22"/>
          <w:szCs w:val="22"/>
        </w:rPr>
        <w:t>Sarajishvili</w:t>
      </w:r>
      <w:proofErr w:type="spellEnd"/>
      <w:r w:rsidRPr="00A43BC5">
        <w:rPr>
          <w:rFonts w:ascii="Sylfaen" w:hAnsi="Sylfaen"/>
          <w:sz w:val="22"/>
          <w:szCs w:val="22"/>
        </w:rPr>
        <w:t xml:space="preserve"> Tbilisi State </w:t>
      </w:r>
      <w:proofErr w:type="gramStart"/>
      <w:r w:rsidRPr="00A43BC5">
        <w:rPr>
          <w:rFonts w:ascii="Sylfaen" w:hAnsi="Sylfaen"/>
          <w:sz w:val="22"/>
          <w:szCs w:val="22"/>
        </w:rPr>
        <w:t>Conservatoire  Dissertation</w:t>
      </w:r>
      <w:proofErr w:type="gramEnd"/>
      <w:r w:rsidRPr="00A43BC5">
        <w:rPr>
          <w:rFonts w:ascii="Sylfaen" w:hAnsi="Sylfaen"/>
          <w:sz w:val="22"/>
          <w:szCs w:val="22"/>
        </w:rPr>
        <w:t xml:space="preserve"> Council meeting </w:t>
      </w:r>
      <w:r w:rsidRPr="00A43BC5">
        <w:rPr>
          <w:rFonts w:ascii="Sylfaen" w:hAnsi="Sylfaen"/>
          <w:sz w:val="22"/>
          <w:szCs w:val="22"/>
          <w:highlight w:val="yellow"/>
        </w:rPr>
        <w:t>N 3</w:t>
      </w:r>
      <w:r w:rsidRPr="00A43BC5">
        <w:rPr>
          <w:rFonts w:ascii="Sylfaen" w:hAnsi="Sylfaen"/>
          <w:sz w:val="22"/>
          <w:szCs w:val="22"/>
        </w:rPr>
        <w:t xml:space="preserve">    </w:t>
      </w:r>
    </w:p>
    <w:p w14:paraId="56DD8AFD" w14:textId="091DAC40" w:rsidR="00A43BC5" w:rsidRPr="00A43BC5" w:rsidRDefault="00A43BC5" w:rsidP="00A43BC5">
      <w:pPr>
        <w:ind w:right="49"/>
        <w:rPr>
          <w:rFonts w:ascii="Sylfaen" w:hAnsi="Sylfaen"/>
          <w:sz w:val="22"/>
          <w:szCs w:val="22"/>
        </w:rPr>
      </w:pPr>
      <w:r w:rsidRPr="00A43BC5">
        <w:rPr>
          <w:rFonts w:ascii="Sylfaen" w:hAnsi="Sylfaen"/>
          <w:i/>
          <w:sz w:val="22"/>
          <w:szCs w:val="22"/>
        </w:rPr>
        <w:t>Address:</w:t>
      </w:r>
      <w:r w:rsidRPr="00A43BC5">
        <w:rPr>
          <w:rFonts w:ascii="Sylfaen" w:hAnsi="Sylfaen"/>
          <w:sz w:val="22"/>
          <w:szCs w:val="22"/>
        </w:rPr>
        <w:t xml:space="preserve"> 8, </w:t>
      </w:r>
      <w:proofErr w:type="spellStart"/>
      <w:r w:rsidRPr="00A43BC5">
        <w:rPr>
          <w:rFonts w:ascii="Sylfaen" w:hAnsi="Sylfaen"/>
          <w:sz w:val="22"/>
          <w:szCs w:val="22"/>
        </w:rPr>
        <w:t>Griboedov</w:t>
      </w:r>
      <w:proofErr w:type="spellEnd"/>
      <w:r w:rsidRPr="00A43BC5">
        <w:rPr>
          <w:rFonts w:ascii="Sylfaen" w:hAnsi="Sylfaen"/>
          <w:sz w:val="22"/>
          <w:szCs w:val="22"/>
        </w:rPr>
        <w:t xml:space="preserve"> street, Tbilisi. Tbilisi State Conservatoire</w:t>
      </w:r>
      <w:proofErr w:type="gramStart"/>
      <w:r w:rsidRPr="00A43BC5">
        <w:rPr>
          <w:rFonts w:ascii="Sylfaen" w:hAnsi="Sylfaen"/>
          <w:sz w:val="22"/>
          <w:szCs w:val="22"/>
        </w:rPr>
        <w:t xml:space="preserve">,  </w:t>
      </w:r>
      <w:r w:rsidRPr="00A43BC5">
        <w:rPr>
          <w:rFonts w:ascii="Sylfaen" w:hAnsi="Sylfaen"/>
          <w:sz w:val="22"/>
          <w:szCs w:val="22"/>
          <w:highlight w:val="yellow"/>
        </w:rPr>
        <w:t>4</w:t>
      </w:r>
      <w:r w:rsidRPr="00A43BC5">
        <w:rPr>
          <w:rFonts w:ascii="Sylfaen" w:hAnsi="Sylfaen"/>
          <w:sz w:val="22"/>
          <w:szCs w:val="22"/>
          <w:highlight w:val="yellow"/>
          <w:vertAlign w:val="superscript"/>
        </w:rPr>
        <w:t>th</w:t>
      </w:r>
      <w:proofErr w:type="gramEnd"/>
      <w:r w:rsidRPr="00A43BC5">
        <w:rPr>
          <w:rFonts w:ascii="Sylfaen" w:hAnsi="Sylfaen"/>
          <w:sz w:val="22"/>
          <w:szCs w:val="22"/>
          <w:highlight w:val="yellow"/>
        </w:rPr>
        <w:t xml:space="preserve"> floor, room 421.</w:t>
      </w:r>
    </w:p>
    <w:p w14:paraId="0C29F437" w14:textId="77777777" w:rsidR="00A43BC5" w:rsidRPr="00A43BC5" w:rsidRDefault="00A43BC5" w:rsidP="00A43BC5">
      <w:pPr>
        <w:ind w:right="49"/>
        <w:rPr>
          <w:rFonts w:ascii="Sylfaen" w:hAnsi="Sylfaen"/>
          <w:sz w:val="22"/>
          <w:szCs w:val="22"/>
        </w:rPr>
      </w:pPr>
    </w:p>
    <w:p w14:paraId="408A8F76" w14:textId="77777777" w:rsidR="00A43BC5" w:rsidRPr="00A43BC5" w:rsidRDefault="00A43BC5" w:rsidP="00A43BC5">
      <w:pPr>
        <w:ind w:right="49"/>
        <w:rPr>
          <w:rStyle w:val="Hyperlink"/>
          <w:rFonts w:ascii="Sylfaen" w:hAnsi="Sylfaen"/>
          <w:sz w:val="22"/>
          <w:szCs w:val="22"/>
        </w:rPr>
      </w:pPr>
      <w:r w:rsidRPr="00A43BC5">
        <w:rPr>
          <w:rFonts w:ascii="Sylfaen" w:hAnsi="Sylfaen"/>
          <w:sz w:val="22"/>
          <w:szCs w:val="22"/>
        </w:rPr>
        <w:t xml:space="preserve">The abstract is available at the library of </w:t>
      </w:r>
      <w:proofErr w:type="spellStart"/>
      <w:r w:rsidRPr="00A43BC5">
        <w:rPr>
          <w:rFonts w:ascii="Sylfaen" w:hAnsi="Sylfaen"/>
          <w:sz w:val="22"/>
          <w:szCs w:val="22"/>
        </w:rPr>
        <w:t>Vano</w:t>
      </w:r>
      <w:proofErr w:type="spellEnd"/>
      <w:r w:rsidRPr="00A43BC5">
        <w:rPr>
          <w:rFonts w:ascii="Sylfaen" w:hAnsi="Sylfaen"/>
          <w:sz w:val="22"/>
          <w:szCs w:val="22"/>
        </w:rPr>
        <w:t xml:space="preserve"> </w:t>
      </w:r>
      <w:proofErr w:type="spellStart"/>
      <w:r w:rsidRPr="00A43BC5">
        <w:rPr>
          <w:rFonts w:ascii="Sylfaen" w:hAnsi="Sylfaen"/>
          <w:sz w:val="22"/>
          <w:szCs w:val="22"/>
        </w:rPr>
        <w:t>Sarajishvili</w:t>
      </w:r>
      <w:proofErr w:type="spellEnd"/>
      <w:r w:rsidRPr="00A43BC5">
        <w:rPr>
          <w:rFonts w:ascii="Sylfaen" w:hAnsi="Sylfaen"/>
          <w:sz w:val="22"/>
          <w:szCs w:val="22"/>
        </w:rPr>
        <w:t xml:space="preserve"> Tbilisi State Conservatoire and on the Conservatoire website: </w:t>
      </w:r>
      <w:r w:rsidRPr="00A43BC5">
        <w:rPr>
          <w:rFonts w:ascii="Sylfaen" w:hAnsi="Sylfaen" w:cstheme="minorBidi"/>
          <w:sz w:val="22"/>
          <w:szCs w:val="22"/>
        </w:rPr>
        <w:fldChar w:fldCharType="begin"/>
      </w:r>
      <w:r w:rsidRPr="00A43BC5">
        <w:rPr>
          <w:rFonts w:ascii="Sylfaen" w:hAnsi="Sylfaen"/>
          <w:sz w:val="22"/>
          <w:szCs w:val="22"/>
        </w:rPr>
        <w:instrText xml:space="preserve"> HYPERLINK "http://tsc.edu.ge/" \t "_blank" </w:instrText>
      </w:r>
      <w:r w:rsidRPr="00A43BC5">
        <w:rPr>
          <w:rFonts w:ascii="Sylfaen" w:hAnsi="Sylfaen" w:cstheme="minorBidi"/>
          <w:sz w:val="22"/>
          <w:szCs w:val="22"/>
        </w:rPr>
      </w:r>
      <w:r w:rsidRPr="00A43BC5">
        <w:rPr>
          <w:rFonts w:ascii="Sylfaen" w:hAnsi="Sylfaen" w:cstheme="minorBidi"/>
          <w:sz w:val="22"/>
          <w:szCs w:val="22"/>
        </w:rPr>
        <w:fldChar w:fldCharType="separate"/>
      </w:r>
      <w:r w:rsidRPr="00A43BC5">
        <w:rPr>
          <w:rStyle w:val="Hyperlink"/>
          <w:rFonts w:ascii="Sylfaen" w:hAnsi="Sylfaen"/>
          <w:color w:val="1155CC"/>
          <w:sz w:val="22"/>
          <w:szCs w:val="22"/>
          <w:shd w:val="clear" w:color="auto" w:fill="FFFFFF"/>
        </w:rPr>
        <w:t>tsc.edu.ge</w:t>
      </w:r>
      <w:r w:rsidRPr="00A43BC5">
        <w:rPr>
          <w:rStyle w:val="Hyperlink"/>
          <w:rFonts w:ascii="Sylfaen" w:hAnsi="Sylfaen"/>
          <w:color w:val="1155CC"/>
          <w:sz w:val="22"/>
          <w:szCs w:val="22"/>
          <w:shd w:val="clear" w:color="auto" w:fill="FFFFFF"/>
        </w:rPr>
        <w:fldChar w:fldCharType="end"/>
      </w:r>
    </w:p>
    <w:p w14:paraId="1EAE8586" w14:textId="77777777" w:rsidR="00A43BC5" w:rsidRPr="00A43BC5" w:rsidRDefault="00A43BC5" w:rsidP="00A43BC5">
      <w:pPr>
        <w:spacing w:line="360" w:lineRule="auto"/>
        <w:ind w:right="49"/>
        <w:jc w:val="both"/>
        <w:rPr>
          <w:rStyle w:val="Hyperlink"/>
          <w:rFonts w:ascii="Sylfaen" w:hAnsi="Sylfaen"/>
          <w:sz w:val="22"/>
          <w:szCs w:val="22"/>
        </w:rPr>
      </w:pPr>
    </w:p>
    <w:p w14:paraId="28452F7C" w14:textId="77777777" w:rsidR="00A43BC5" w:rsidRPr="0080579B" w:rsidRDefault="00A43BC5" w:rsidP="00A43BC5">
      <w:pPr>
        <w:spacing w:line="360" w:lineRule="auto"/>
        <w:ind w:right="49"/>
        <w:jc w:val="both"/>
        <w:rPr>
          <w:rStyle w:val="Hyperlink"/>
          <w:rFonts w:ascii="Sylfaen" w:hAnsi="Sylfaen"/>
        </w:rPr>
      </w:pPr>
    </w:p>
    <w:p w14:paraId="013B7EAB" w14:textId="77777777" w:rsidR="00A43BC5" w:rsidRDefault="00A43BC5" w:rsidP="00A43BC5">
      <w:pPr>
        <w:spacing w:line="360" w:lineRule="auto"/>
        <w:ind w:right="49" w:firstLineChars="300" w:firstLine="720"/>
        <w:jc w:val="both"/>
        <w:rPr>
          <w:rFonts w:ascii="Sylfaen" w:hAnsi="Sylfaen"/>
        </w:rPr>
      </w:pPr>
    </w:p>
    <w:p w14:paraId="627718B2" w14:textId="77777777" w:rsidR="00A43BC5" w:rsidRPr="0080579B" w:rsidRDefault="00A43BC5" w:rsidP="00A43BC5">
      <w:pPr>
        <w:spacing w:line="360" w:lineRule="auto"/>
        <w:ind w:right="49" w:firstLineChars="300" w:firstLine="720"/>
        <w:jc w:val="both"/>
        <w:rPr>
          <w:rFonts w:ascii="Sylfaen" w:hAnsi="Sylfaen"/>
        </w:rPr>
      </w:pPr>
    </w:p>
    <w:p w14:paraId="0DFB55CF" w14:textId="77777777" w:rsidR="00A43BC5" w:rsidRPr="0080579B" w:rsidRDefault="00A43BC5" w:rsidP="00A43BC5">
      <w:pPr>
        <w:spacing w:line="360" w:lineRule="auto"/>
        <w:ind w:right="49"/>
        <w:jc w:val="both"/>
        <w:rPr>
          <w:rFonts w:ascii="Sylfaen" w:hAnsi="Sylfaen"/>
        </w:rPr>
      </w:pPr>
      <w:r w:rsidRPr="0080579B">
        <w:rPr>
          <w:rFonts w:ascii="Sylfaen" w:hAnsi="Sylfaen"/>
        </w:rPr>
        <w:t>Scientific Secretary of the Dissertation Council</w:t>
      </w:r>
    </w:p>
    <w:p w14:paraId="7E17AFC6" w14:textId="77777777" w:rsidR="00A43BC5" w:rsidRPr="0080579B" w:rsidRDefault="00A43BC5" w:rsidP="00A43BC5">
      <w:pPr>
        <w:spacing w:line="360" w:lineRule="auto"/>
        <w:ind w:right="49"/>
        <w:jc w:val="both"/>
        <w:rPr>
          <w:rFonts w:ascii="Sylfaen" w:hAnsi="Sylfaen"/>
        </w:rPr>
      </w:pPr>
    </w:p>
    <w:p w14:paraId="6DBF4D5E" w14:textId="77777777" w:rsidR="00A43BC5" w:rsidRPr="0080579B" w:rsidRDefault="00A43BC5" w:rsidP="00A43BC5">
      <w:pPr>
        <w:spacing w:line="360" w:lineRule="auto"/>
        <w:ind w:right="49" w:firstLineChars="300" w:firstLine="720"/>
        <w:jc w:val="right"/>
        <w:rPr>
          <w:rFonts w:ascii="Sylfaen" w:hAnsi="Sylfaen"/>
        </w:rPr>
      </w:pPr>
      <w:r w:rsidRPr="0080579B">
        <w:rPr>
          <w:rFonts w:ascii="Sylfaen" w:hAnsi="Sylfaen"/>
        </w:rPr>
        <w:t xml:space="preserve">Eka </w:t>
      </w:r>
      <w:proofErr w:type="spellStart"/>
      <w:r w:rsidRPr="0080579B">
        <w:rPr>
          <w:rFonts w:ascii="Sylfaen" w:hAnsi="Sylfaen"/>
        </w:rPr>
        <w:t>Chabashvili</w:t>
      </w:r>
      <w:proofErr w:type="spellEnd"/>
      <w:r w:rsidRPr="0080579B">
        <w:rPr>
          <w:rFonts w:ascii="Sylfaen" w:hAnsi="Sylfaen"/>
        </w:rPr>
        <w:t xml:space="preserve"> </w:t>
      </w:r>
    </w:p>
    <w:p w14:paraId="5F07F486" w14:textId="77777777" w:rsidR="00A43BC5" w:rsidRPr="008C1546" w:rsidRDefault="00A43BC5" w:rsidP="008C1546">
      <w:pPr>
        <w:spacing w:line="360" w:lineRule="auto"/>
        <w:ind w:right="49" w:firstLineChars="300" w:firstLine="660"/>
        <w:jc w:val="right"/>
        <w:rPr>
          <w:rFonts w:ascii="Sylfaen" w:hAnsi="Sylfaen"/>
          <w:sz w:val="22"/>
          <w:szCs w:val="22"/>
        </w:rPr>
      </w:pPr>
      <w:r w:rsidRPr="008C1546">
        <w:rPr>
          <w:rFonts w:ascii="Sylfaen" w:hAnsi="Sylfaen"/>
          <w:sz w:val="22"/>
          <w:szCs w:val="22"/>
        </w:rPr>
        <w:t>Doctor of Musical Arts, Associate Professor</w:t>
      </w:r>
    </w:p>
    <w:p w14:paraId="4F3CAFBD" w14:textId="77777777" w:rsidR="00A43BC5" w:rsidRPr="0080579B" w:rsidRDefault="00A43BC5" w:rsidP="00A43BC5">
      <w:pPr>
        <w:spacing w:line="400" w:lineRule="exact"/>
        <w:ind w:right="21" w:firstLineChars="300" w:firstLine="720"/>
        <w:jc w:val="right"/>
        <w:rPr>
          <w:rFonts w:ascii="Sylfaen" w:hAnsi="Sylfaen"/>
        </w:rPr>
      </w:pPr>
    </w:p>
    <w:p w14:paraId="59CB44BF" w14:textId="77777777" w:rsidR="00AF1A60" w:rsidRPr="00740A3A" w:rsidRDefault="00AF1A60" w:rsidP="00A43BC5">
      <w:pPr>
        <w:spacing w:line="360" w:lineRule="auto"/>
        <w:jc w:val="right"/>
        <w:rPr>
          <w:rFonts w:ascii="AcadNusx" w:hAnsi="AcadNusx"/>
          <w:lang w:val="fi-FI"/>
        </w:rPr>
      </w:pPr>
    </w:p>
    <w:sectPr w:rsidR="00AF1A60" w:rsidRPr="0074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cadNusx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B2D6B"/>
    <w:rsid w:val="00023A4E"/>
    <w:rsid w:val="00051568"/>
    <w:rsid w:val="00070F41"/>
    <w:rsid w:val="00080BA2"/>
    <w:rsid w:val="000A26AC"/>
    <w:rsid w:val="000D65A3"/>
    <w:rsid w:val="000E6DDF"/>
    <w:rsid w:val="00115481"/>
    <w:rsid w:val="00192A55"/>
    <w:rsid w:val="001F514C"/>
    <w:rsid w:val="001F5E66"/>
    <w:rsid w:val="00222B14"/>
    <w:rsid w:val="00223F86"/>
    <w:rsid w:val="00227951"/>
    <w:rsid w:val="00250CE8"/>
    <w:rsid w:val="00254D5F"/>
    <w:rsid w:val="0027136D"/>
    <w:rsid w:val="002B2FE9"/>
    <w:rsid w:val="002D17D2"/>
    <w:rsid w:val="002E1154"/>
    <w:rsid w:val="00311D90"/>
    <w:rsid w:val="00327DA9"/>
    <w:rsid w:val="003502CB"/>
    <w:rsid w:val="00357849"/>
    <w:rsid w:val="003B7D36"/>
    <w:rsid w:val="003C0D88"/>
    <w:rsid w:val="003C11FE"/>
    <w:rsid w:val="003E225D"/>
    <w:rsid w:val="003F63A5"/>
    <w:rsid w:val="00470FC0"/>
    <w:rsid w:val="004900B3"/>
    <w:rsid w:val="004D0DB4"/>
    <w:rsid w:val="004E1E68"/>
    <w:rsid w:val="0054161D"/>
    <w:rsid w:val="005572E0"/>
    <w:rsid w:val="005701EC"/>
    <w:rsid w:val="00583D0C"/>
    <w:rsid w:val="005B267D"/>
    <w:rsid w:val="0065797E"/>
    <w:rsid w:val="0067263F"/>
    <w:rsid w:val="006820A6"/>
    <w:rsid w:val="006910C4"/>
    <w:rsid w:val="006A2308"/>
    <w:rsid w:val="006C3314"/>
    <w:rsid w:val="007069C5"/>
    <w:rsid w:val="007130E7"/>
    <w:rsid w:val="00720B7A"/>
    <w:rsid w:val="00726C4B"/>
    <w:rsid w:val="007339B8"/>
    <w:rsid w:val="00736E1C"/>
    <w:rsid w:val="00736E56"/>
    <w:rsid w:val="00740A3A"/>
    <w:rsid w:val="007B09E6"/>
    <w:rsid w:val="007D2872"/>
    <w:rsid w:val="007E2EF0"/>
    <w:rsid w:val="00812C07"/>
    <w:rsid w:val="008362BF"/>
    <w:rsid w:val="00837B9F"/>
    <w:rsid w:val="008703F2"/>
    <w:rsid w:val="0089339B"/>
    <w:rsid w:val="008C1546"/>
    <w:rsid w:val="00912329"/>
    <w:rsid w:val="0092690B"/>
    <w:rsid w:val="00930D06"/>
    <w:rsid w:val="009318ED"/>
    <w:rsid w:val="00931BF7"/>
    <w:rsid w:val="0094121B"/>
    <w:rsid w:val="00946E9A"/>
    <w:rsid w:val="009B2D6B"/>
    <w:rsid w:val="009D70D2"/>
    <w:rsid w:val="009E7856"/>
    <w:rsid w:val="00A43BC5"/>
    <w:rsid w:val="00A45FA7"/>
    <w:rsid w:val="00A62990"/>
    <w:rsid w:val="00A67D13"/>
    <w:rsid w:val="00A9381B"/>
    <w:rsid w:val="00AA4B5C"/>
    <w:rsid w:val="00AA6D7D"/>
    <w:rsid w:val="00AC522E"/>
    <w:rsid w:val="00AC78AD"/>
    <w:rsid w:val="00AE7FF0"/>
    <w:rsid w:val="00AF1A60"/>
    <w:rsid w:val="00B12D14"/>
    <w:rsid w:val="00B35837"/>
    <w:rsid w:val="00B530F3"/>
    <w:rsid w:val="00B809FE"/>
    <w:rsid w:val="00B80B9F"/>
    <w:rsid w:val="00B824BC"/>
    <w:rsid w:val="00BD5D74"/>
    <w:rsid w:val="00BD659C"/>
    <w:rsid w:val="00C344B7"/>
    <w:rsid w:val="00C836A2"/>
    <w:rsid w:val="00C93701"/>
    <w:rsid w:val="00CD513F"/>
    <w:rsid w:val="00CE32AA"/>
    <w:rsid w:val="00D1384B"/>
    <w:rsid w:val="00D4411C"/>
    <w:rsid w:val="00D77C24"/>
    <w:rsid w:val="00D811B3"/>
    <w:rsid w:val="00DA5C77"/>
    <w:rsid w:val="00DA7069"/>
    <w:rsid w:val="00DE754B"/>
    <w:rsid w:val="00E34402"/>
    <w:rsid w:val="00E45A1E"/>
    <w:rsid w:val="00E45DD2"/>
    <w:rsid w:val="00EA6690"/>
    <w:rsid w:val="00EA7570"/>
    <w:rsid w:val="00EB6FC4"/>
    <w:rsid w:val="00F25D4A"/>
    <w:rsid w:val="00F25EEC"/>
    <w:rsid w:val="00F43982"/>
    <w:rsid w:val="00F75ED1"/>
    <w:rsid w:val="00F927FE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081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D6B"/>
    <w:rPr>
      <w:sz w:val="24"/>
      <w:szCs w:val="24"/>
    </w:rPr>
  </w:style>
  <w:style w:type="paragraph" w:styleId="Heading9">
    <w:name w:val="heading 9"/>
    <w:basedOn w:val="Normal"/>
    <w:next w:val="Normal"/>
    <w:qFormat/>
    <w:rsid w:val="009B2D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2D6B"/>
    <w:pPr>
      <w:spacing w:after="120"/>
    </w:pPr>
  </w:style>
  <w:style w:type="paragraph" w:styleId="BodyText2">
    <w:name w:val="Body Text 2"/>
    <w:basedOn w:val="Normal"/>
    <w:rsid w:val="00080BA2"/>
    <w:pPr>
      <w:spacing w:after="120" w:line="480" w:lineRule="auto"/>
    </w:pPr>
  </w:style>
  <w:style w:type="character" w:styleId="Hyperlink">
    <w:name w:val="Hyperlink"/>
    <w:basedOn w:val="DefaultParagraphFont"/>
    <w:uiPriority w:val="99"/>
    <w:unhideWhenUsed/>
    <w:qFormat/>
    <w:rsid w:val="00A43B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3BC5"/>
    <w:pPr>
      <w:spacing w:before="100" w:beforeAutospacing="1" w:after="100" w:afterAutospacing="1"/>
    </w:pPr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356</Words>
  <Characters>2030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Eka</cp:lastModifiedBy>
  <cp:revision>8</cp:revision>
  <dcterms:created xsi:type="dcterms:W3CDTF">2017-01-20T11:23:00Z</dcterms:created>
  <dcterms:modified xsi:type="dcterms:W3CDTF">2023-10-26T06:09:00Z</dcterms:modified>
</cp:coreProperties>
</file>